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4F5F5" w14:textId="77777777" w:rsidR="00F814E5" w:rsidRPr="004B4343" w:rsidRDefault="00F814E5" w:rsidP="00251AAE">
      <w:pPr>
        <w:tabs>
          <w:tab w:val="left" w:pos="5812"/>
        </w:tabs>
        <w:spacing w:after="0"/>
        <w:ind w:left="7088" w:firstLine="142"/>
        <w:rPr>
          <w:b/>
          <w:sz w:val="22"/>
          <w:szCs w:val="22"/>
        </w:rPr>
      </w:pPr>
      <w:r w:rsidRPr="004B4343">
        <w:rPr>
          <w:b/>
          <w:sz w:val="22"/>
          <w:szCs w:val="22"/>
        </w:rPr>
        <w:t>У</w:t>
      </w:r>
      <w:r w:rsidR="002654BB" w:rsidRPr="004B4343">
        <w:rPr>
          <w:b/>
          <w:sz w:val="22"/>
          <w:szCs w:val="22"/>
        </w:rPr>
        <w:t>ТВЕРЖДАЮ</w:t>
      </w:r>
      <w:r w:rsidR="00FB5351">
        <w:rPr>
          <w:b/>
          <w:sz w:val="22"/>
          <w:szCs w:val="22"/>
        </w:rPr>
        <w:t>:</w:t>
      </w:r>
    </w:p>
    <w:p w14:paraId="178CB284" w14:textId="77777777" w:rsidR="00DB487F" w:rsidRPr="004B4343" w:rsidRDefault="00AC5DD9" w:rsidP="00251AAE">
      <w:pPr>
        <w:tabs>
          <w:tab w:val="left" w:pos="5245"/>
          <w:tab w:val="left" w:pos="5812"/>
        </w:tabs>
        <w:spacing w:after="0"/>
        <w:ind w:left="7088" w:firstLine="142"/>
        <w:jc w:val="left"/>
        <w:rPr>
          <w:b/>
          <w:sz w:val="22"/>
          <w:szCs w:val="22"/>
        </w:rPr>
      </w:pPr>
      <w:r w:rsidRPr="004B4343">
        <w:rPr>
          <w:b/>
          <w:sz w:val="22"/>
          <w:szCs w:val="22"/>
        </w:rPr>
        <w:t xml:space="preserve">Директор по производству – </w:t>
      </w:r>
    </w:p>
    <w:p w14:paraId="0BA924D5" w14:textId="77777777" w:rsidR="00AC5DD9" w:rsidRPr="004B4343" w:rsidRDefault="00AC5DD9" w:rsidP="00251AAE">
      <w:pPr>
        <w:tabs>
          <w:tab w:val="left" w:pos="5245"/>
          <w:tab w:val="left" w:pos="5812"/>
        </w:tabs>
        <w:spacing w:after="0"/>
        <w:ind w:left="7088" w:firstLine="142"/>
        <w:jc w:val="left"/>
        <w:rPr>
          <w:b/>
          <w:sz w:val="22"/>
          <w:szCs w:val="22"/>
        </w:rPr>
      </w:pPr>
      <w:r w:rsidRPr="004B4343">
        <w:rPr>
          <w:b/>
          <w:sz w:val="22"/>
          <w:szCs w:val="22"/>
        </w:rPr>
        <w:t>первый заместитель</w:t>
      </w:r>
    </w:p>
    <w:p w14:paraId="72F6BFAA" w14:textId="77777777" w:rsidR="00F814E5" w:rsidRPr="004B4343" w:rsidRDefault="00DB487F" w:rsidP="00251AAE">
      <w:pPr>
        <w:tabs>
          <w:tab w:val="left" w:pos="5245"/>
          <w:tab w:val="left" w:pos="5812"/>
        </w:tabs>
        <w:spacing w:after="0"/>
        <w:ind w:left="7088" w:firstLine="142"/>
        <w:jc w:val="left"/>
        <w:rPr>
          <w:b/>
          <w:sz w:val="22"/>
          <w:szCs w:val="22"/>
        </w:rPr>
      </w:pPr>
      <w:r w:rsidRPr="004B4343">
        <w:rPr>
          <w:b/>
          <w:sz w:val="22"/>
          <w:szCs w:val="22"/>
        </w:rPr>
        <w:t>г</w:t>
      </w:r>
      <w:r w:rsidR="006550B7" w:rsidRPr="004B4343">
        <w:rPr>
          <w:b/>
          <w:sz w:val="22"/>
          <w:szCs w:val="22"/>
        </w:rPr>
        <w:t>енеральн</w:t>
      </w:r>
      <w:r w:rsidRPr="004B4343">
        <w:rPr>
          <w:b/>
          <w:sz w:val="22"/>
          <w:szCs w:val="22"/>
        </w:rPr>
        <w:t>ого</w:t>
      </w:r>
      <w:r w:rsidR="006550B7" w:rsidRPr="004B4343">
        <w:rPr>
          <w:b/>
          <w:sz w:val="22"/>
          <w:szCs w:val="22"/>
        </w:rPr>
        <w:t xml:space="preserve"> директор</w:t>
      </w:r>
      <w:r w:rsidRPr="004B4343">
        <w:rPr>
          <w:b/>
          <w:sz w:val="22"/>
          <w:szCs w:val="22"/>
        </w:rPr>
        <w:t>а</w:t>
      </w:r>
    </w:p>
    <w:p w14:paraId="7F23D71D" w14:textId="77777777" w:rsidR="006550B7" w:rsidRPr="004B4343" w:rsidRDefault="00553849" w:rsidP="00251AAE">
      <w:pPr>
        <w:tabs>
          <w:tab w:val="left" w:pos="5245"/>
          <w:tab w:val="left" w:pos="5812"/>
        </w:tabs>
        <w:spacing w:after="0"/>
        <w:ind w:left="7088" w:firstLine="142"/>
        <w:jc w:val="left"/>
        <w:rPr>
          <w:b/>
          <w:sz w:val="22"/>
          <w:szCs w:val="22"/>
        </w:rPr>
      </w:pPr>
      <w:r w:rsidRPr="004B4343">
        <w:rPr>
          <w:b/>
          <w:sz w:val="22"/>
          <w:szCs w:val="22"/>
        </w:rPr>
        <w:t>АО</w:t>
      </w:r>
      <w:r w:rsidR="006550B7" w:rsidRPr="004B4343">
        <w:rPr>
          <w:b/>
          <w:sz w:val="22"/>
          <w:szCs w:val="22"/>
        </w:rPr>
        <w:t xml:space="preserve"> «Аэропорт Сургут»</w:t>
      </w:r>
    </w:p>
    <w:p w14:paraId="1D006534" w14:textId="77777777" w:rsidR="00DD0FE5" w:rsidRPr="004B4343" w:rsidRDefault="00DD0FE5" w:rsidP="00251AAE">
      <w:pPr>
        <w:tabs>
          <w:tab w:val="left" w:pos="5245"/>
          <w:tab w:val="left" w:pos="5387"/>
          <w:tab w:val="left" w:pos="5812"/>
          <w:tab w:val="left" w:pos="5954"/>
        </w:tabs>
        <w:spacing w:after="0"/>
        <w:ind w:left="7088" w:firstLine="142"/>
        <w:jc w:val="left"/>
        <w:rPr>
          <w:b/>
          <w:sz w:val="22"/>
          <w:szCs w:val="22"/>
        </w:rPr>
      </w:pPr>
    </w:p>
    <w:p w14:paraId="3337447F" w14:textId="77777777" w:rsidR="00F814E5" w:rsidRPr="004B4343" w:rsidRDefault="00F814E5" w:rsidP="00251AAE">
      <w:pPr>
        <w:tabs>
          <w:tab w:val="left" w:pos="5245"/>
          <w:tab w:val="left" w:pos="5387"/>
          <w:tab w:val="left" w:pos="5812"/>
          <w:tab w:val="left" w:pos="5954"/>
        </w:tabs>
        <w:spacing w:after="0"/>
        <w:ind w:left="7088" w:firstLine="142"/>
        <w:jc w:val="left"/>
        <w:rPr>
          <w:b/>
          <w:sz w:val="22"/>
          <w:szCs w:val="22"/>
        </w:rPr>
      </w:pPr>
      <w:r w:rsidRPr="004B4343">
        <w:rPr>
          <w:b/>
          <w:sz w:val="22"/>
          <w:szCs w:val="22"/>
        </w:rPr>
        <w:t xml:space="preserve">______________ </w:t>
      </w:r>
      <w:r w:rsidR="00DB487F" w:rsidRPr="004B4343">
        <w:rPr>
          <w:b/>
          <w:sz w:val="22"/>
          <w:szCs w:val="22"/>
        </w:rPr>
        <w:t>Прийма С</w:t>
      </w:r>
      <w:r w:rsidR="003D2192" w:rsidRPr="004B4343">
        <w:rPr>
          <w:b/>
          <w:sz w:val="22"/>
          <w:szCs w:val="22"/>
        </w:rPr>
        <w:t>.В.</w:t>
      </w:r>
    </w:p>
    <w:p w14:paraId="6A4B9659" w14:textId="77777777" w:rsidR="00F814E5" w:rsidRPr="004B4343" w:rsidRDefault="00DB487F" w:rsidP="00251AAE">
      <w:pPr>
        <w:tabs>
          <w:tab w:val="left" w:pos="5103"/>
          <w:tab w:val="left" w:pos="5245"/>
          <w:tab w:val="left" w:pos="5812"/>
        </w:tabs>
        <w:spacing w:after="0"/>
        <w:ind w:left="7088" w:firstLine="142"/>
        <w:jc w:val="left"/>
        <w:rPr>
          <w:b/>
          <w:sz w:val="22"/>
          <w:szCs w:val="22"/>
        </w:rPr>
      </w:pPr>
      <w:r w:rsidRPr="004B4343">
        <w:rPr>
          <w:b/>
          <w:sz w:val="22"/>
          <w:szCs w:val="22"/>
        </w:rPr>
        <w:t>__________</w:t>
      </w:r>
      <w:r w:rsidR="00FB5351">
        <w:rPr>
          <w:b/>
          <w:sz w:val="22"/>
          <w:szCs w:val="22"/>
        </w:rPr>
        <w:t>___</w:t>
      </w:r>
      <w:r w:rsidRPr="004B4343">
        <w:rPr>
          <w:b/>
          <w:sz w:val="22"/>
          <w:szCs w:val="22"/>
        </w:rPr>
        <w:t>____</w:t>
      </w:r>
      <w:r w:rsidR="00F814E5" w:rsidRPr="004B4343">
        <w:rPr>
          <w:b/>
          <w:sz w:val="22"/>
          <w:szCs w:val="22"/>
        </w:rPr>
        <w:t xml:space="preserve"> 20</w:t>
      </w:r>
      <w:r w:rsidR="00CF065B" w:rsidRPr="004B4343">
        <w:rPr>
          <w:b/>
          <w:sz w:val="22"/>
          <w:szCs w:val="22"/>
        </w:rPr>
        <w:t>2</w:t>
      </w:r>
      <w:r w:rsidR="00FA7A14" w:rsidRPr="004B4343">
        <w:rPr>
          <w:b/>
          <w:sz w:val="22"/>
          <w:szCs w:val="22"/>
        </w:rPr>
        <w:t>4</w:t>
      </w:r>
      <w:r w:rsidR="00F814E5" w:rsidRPr="004B4343">
        <w:rPr>
          <w:b/>
          <w:sz w:val="22"/>
          <w:szCs w:val="22"/>
        </w:rPr>
        <w:t xml:space="preserve"> года</w:t>
      </w:r>
    </w:p>
    <w:p w14:paraId="70D3C8D8" w14:textId="77777777" w:rsidR="00F814E5" w:rsidRPr="004B4343" w:rsidRDefault="00F814E5" w:rsidP="00251AAE">
      <w:pPr>
        <w:spacing w:after="0"/>
        <w:ind w:left="7088" w:firstLine="142"/>
        <w:rPr>
          <w:sz w:val="22"/>
          <w:szCs w:val="22"/>
        </w:rPr>
      </w:pPr>
    </w:p>
    <w:p w14:paraId="07CCF19F" w14:textId="77777777" w:rsidR="00C90F4F" w:rsidRPr="004B4343" w:rsidRDefault="00C90F4F" w:rsidP="00C043D5">
      <w:pPr>
        <w:spacing w:after="0"/>
        <w:ind w:left="5670"/>
        <w:rPr>
          <w:b/>
          <w:sz w:val="22"/>
          <w:szCs w:val="22"/>
        </w:rPr>
      </w:pPr>
    </w:p>
    <w:p w14:paraId="5C5E0AA5" w14:textId="77777777" w:rsidR="00C90F4F" w:rsidRPr="004B4343" w:rsidRDefault="00C90F4F" w:rsidP="00C043D5">
      <w:pPr>
        <w:spacing w:after="0"/>
        <w:ind w:firstLine="567"/>
        <w:jc w:val="center"/>
        <w:rPr>
          <w:b/>
          <w:sz w:val="22"/>
          <w:szCs w:val="22"/>
        </w:rPr>
      </w:pPr>
    </w:p>
    <w:p w14:paraId="1ECB4A63" w14:textId="77777777" w:rsidR="00640F80" w:rsidRPr="004B4343" w:rsidRDefault="00640F80" w:rsidP="00C043D5">
      <w:pPr>
        <w:spacing w:after="0"/>
        <w:ind w:firstLine="567"/>
        <w:jc w:val="center"/>
        <w:rPr>
          <w:b/>
          <w:sz w:val="22"/>
          <w:szCs w:val="22"/>
        </w:rPr>
      </w:pPr>
    </w:p>
    <w:p w14:paraId="77F187C3" w14:textId="77777777" w:rsidR="00C90F4F" w:rsidRPr="004B4343" w:rsidRDefault="00C90F4F" w:rsidP="00C043D5">
      <w:pPr>
        <w:spacing w:after="0"/>
        <w:ind w:firstLine="567"/>
        <w:jc w:val="center"/>
        <w:rPr>
          <w:b/>
          <w:sz w:val="22"/>
          <w:szCs w:val="22"/>
        </w:rPr>
      </w:pPr>
    </w:p>
    <w:p w14:paraId="07F22ED7" w14:textId="77777777" w:rsidR="00C90F4F" w:rsidRPr="004B4343" w:rsidRDefault="00C90F4F" w:rsidP="00C043D5">
      <w:pPr>
        <w:spacing w:after="0"/>
        <w:ind w:firstLine="567"/>
        <w:jc w:val="center"/>
        <w:rPr>
          <w:b/>
          <w:sz w:val="22"/>
          <w:szCs w:val="22"/>
        </w:rPr>
      </w:pPr>
    </w:p>
    <w:p w14:paraId="70FBB044" w14:textId="77777777" w:rsidR="00D27A20" w:rsidRPr="004B4343" w:rsidRDefault="00D27A20" w:rsidP="00C043D5">
      <w:pPr>
        <w:spacing w:after="0"/>
        <w:ind w:firstLine="567"/>
        <w:jc w:val="center"/>
        <w:rPr>
          <w:b/>
          <w:sz w:val="22"/>
          <w:szCs w:val="22"/>
        </w:rPr>
      </w:pPr>
    </w:p>
    <w:p w14:paraId="02A60975" w14:textId="77777777" w:rsidR="00CF2FBE" w:rsidRPr="004B4343" w:rsidRDefault="00CF2FBE" w:rsidP="00C043D5">
      <w:pPr>
        <w:spacing w:after="0"/>
        <w:ind w:firstLine="567"/>
        <w:jc w:val="center"/>
        <w:rPr>
          <w:b/>
          <w:sz w:val="22"/>
          <w:szCs w:val="22"/>
        </w:rPr>
      </w:pPr>
    </w:p>
    <w:p w14:paraId="36C57E95" w14:textId="77777777" w:rsidR="00D27A20" w:rsidRPr="004B4343" w:rsidRDefault="00D27A20" w:rsidP="00C043D5">
      <w:pPr>
        <w:spacing w:after="0"/>
        <w:ind w:firstLine="567"/>
        <w:jc w:val="center"/>
        <w:rPr>
          <w:b/>
          <w:sz w:val="22"/>
          <w:szCs w:val="22"/>
        </w:rPr>
      </w:pPr>
    </w:p>
    <w:p w14:paraId="5195F2FF" w14:textId="77777777" w:rsidR="00D27A20" w:rsidRPr="004B4343" w:rsidRDefault="00D27A20" w:rsidP="00C043D5">
      <w:pPr>
        <w:spacing w:after="0"/>
        <w:ind w:firstLine="567"/>
        <w:rPr>
          <w:b/>
          <w:sz w:val="22"/>
          <w:szCs w:val="22"/>
        </w:rPr>
      </w:pPr>
    </w:p>
    <w:p w14:paraId="0097FB74" w14:textId="77777777" w:rsidR="00293CD0" w:rsidRPr="004B4343" w:rsidRDefault="00293CD0" w:rsidP="00C043D5">
      <w:pPr>
        <w:spacing w:after="0"/>
        <w:ind w:firstLine="567"/>
        <w:rPr>
          <w:b/>
          <w:sz w:val="22"/>
          <w:szCs w:val="22"/>
        </w:rPr>
      </w:pPr>
    </w:p>
    <w:p w14:paraId="61964A4F" w14:textId="77777777" w:rsidR="00293CD0" w:rsidRPr="004B4343" w:rsidRDefault="00293CD0" w:rsidP="00C043D5">
      <w:pPr>
        <w:spacing w:after="0"/>
        <w:ind w:firstLine="567"/>
        <w:rPr>
          <w:b/>
          <w:sz w:val="22"/>
          <w:szCs w:val="22"/>
        </w:rPr>
      </w:pPr>
    </w:p>
    <w:p w14:paraId="5DADA93E" w14:textId="77777777" w:rsidR="00C90F4F" w:rsidRPr="004B4343" w:rsidRDefault="00C90F4F" w:rsidP="00C043D5">
      <w:pPr>
        <w:spacing w:after="0"/>
        <w:ind w:firstLine="567"/>
        <w:jc w:val="center"/>
        <w:rPr>
          <w:b/>
          <w:sz w:val="22"/>
          <w:szCs w:val="22"/>
        </w:rPr>
      </w:pPr>
    </w:p>
    <w:p w14:paraId="6A428E15" w14:textId="77777777" w:rsidR="00C90F4F" w:rsidRPr="004B4343" w:rsidRDefault="00C90F4F" w:rsidP="00C043D5">
      <w:pPr>
        <w:spacing w:after="0"/>
        <w:ind w:firstLine="567"/>
        <w:jc w:val="center"/>
        <w:rPr>
          <w:b/>
          <w:sz w:val="22"/>
          <w:szCs w:val="22"/>
        </w:rPr>
      </w:pPr>
    </w:p>
    <w:p w14:paraId="16519E50" w14:textId="77777777" w:rsidR="00C90F4F" w:rsidRPr="004B4343" w:rsidRDefault="00C90F4F" w:rsidP="00C043D5">
      <w:pPr>
        <w:spacing w:after="0"/>
        <w:ind w:firstLine="567"/>
        <w:jc w:val="center"/>
        <w:rPr>
          <w:b/>
          <w:sz w:val="22"/>
          <w:szCs w:val="22"/>
        </w:rPr>
      </w:pPr>
    </w:p>
    <w:p w14:paraId="54331F01" w14:textId="77777777"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14:paraId="48394F31" w14:textId="77777777"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4B4343" w:rsidRDefault="00C90F4F" w:rsidP="00C043D5">
      <w:pPr>
        <w:spacing w:after="0"/>
        <w:ind w:firstLine="567"/>
        <w:jc w:val="center"/>
        <w:rPr>
          <w:b/>
          <w:sz w:val="22"/>
          <w:szCs w:val="22"/>
        </w:rPr>
      </w:pPr>
    </w:p>
    <w:p w14:paraId="6535E335" w14:textId="77777777" w:rsidR="00C90F4F" w:rsidRPr="004B4343" w:rsidRDefault="00C90F4F" w:rsidP="00C043D5">
      <w:pPr>
        <w:spacing w:after="0"/>
        <w:rPr>
          <w:b/>
          <w:sz w:val="22"/>
          <w:szCs w:val="22"/>
        </w:rPr>
      </w:pPr>
    </w:p>
    <w:p w14:paraId="5F5A4C0F" w14:textId="37F5760F"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5568F4">
        <w:rPr>
          <w:b/>
          <w:sz w:val="22"/>
          <w:szCs w:val="22"/>
        </w:rPr>
        <w:t>81</w:t>
      </w:r>
      <w:r w:rsidR="00964A4A" w:rsidRPr="004B4343">
        <w:rPr>
          <w:b/>
          <w:sz w:val="22"/>
          <w:szCs w:val="22"/>
        </w:rPr>
        <w:t>/</w:t>
      </w:r>
      <w:r w:rsidR="00081D05" w:rsidRPr="004B4343">
        <w:rPr>
          <w:b/>
          <w:sz w:val="22"/>
          <w:szCs w:val="22"/>
        </w:rPr>
        <w:t>20</w:t>
      </w:r>
      <w:r w:rsidR="00CF065B" w:rsidRPr="004B4343">
        <w:rPr>
          <w:b/>
          <w:sz w:val="22"/>
          <w:szCs w:val="22"/>
        </w:rPr>
        <w:t>2</w:t>
      </w:r>
      <w:r w:rsidR="00FA7A14" w:rsidRPr="004B4343">
        <w:rPr>
          <w:b/>
          <w:sz w:val="22"/>
          <w:szCs w:val="22"/>
        </w:rPr>
        <w:t>4</w:t>
      </w:r>
      <w:r w:rsidR="00A55AF5" w:rsidRPr="004B4343">
        <w:rPr>
          <w:b/>
          <w:sz w:val="22"/>
          <w:szCs w:val="22"/>
        </w:rPr>
        <w:t xml:space="preserve"> ЗК</w:t>
      </w:r>
    </w:p>
    <w:p w14:paraId="2624B331" w14:textId="77777777" w:rsidR="00F814E5" w:rsidRPr="004B4343" w:rsidRDefault="00F814E5" w:rsidP="00C043D5">
      <w:pPr>
        <w:spacing w:after="0"/>
        <w:ind w:firstLine="567"/>
        <w:rPr>
          <w:b/>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77777777"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FA7A14" w:rsidRPr="004B4343">
        <w:rPr>
          <w:sz w:val="22"/>
          <w:szCs w:val="22"/>
        </w:rPr>
        <w:t>4</w:t>
      </w:r>
    </w:p>
    <w:p w14:paraId="61894880" w14:textId="77777777" w:rsidR="00C90F4F" w:rsidRPr="004B4343"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14:paraId="6AAF2F83" w14:textId="77777777" w:rsidR="005B453A" w:rsidRPr="004B4343" w:rsidRDefault="00482AB0" w:rsidP="00C043D5">
      <w:pPr>
        <w:autoSpaceDE w:val="0"/>
        <w:autoSpaceDN w:val="0"/>
        <w:adjustRightInd w:val="0"/>
        <w:spacing w:after="0"/>
        <w:ind w:firstLine="567"/>
        <w:jc w:val="center"/>
        <w:outlineLvl w:val="0"/>
        <w:rPr>
          <w:b/>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5DBEACB3" w14:textId="77777777" w:rsidR="00E7660B" w:rsidRPr="004B4343" w:rsidRDefault="00D2437B" w:rsidP="00C043D5">
      <w:pPr>
        <w:autoSpaceDE w:val="0"/>
        <w:autoSpaceDN w:val="0"/>
        <w:adjustRightInd w:val="0"/>
        <w:spacing w:after="0"/>
        <w:ind w:firstLine="567"/>
        <w:outlineLvl w:val="0"/>
        <w:rPr>
          <w:sz w:val="22"/>
          <w:szCs w:val="22"/>
        </w:rPr>
      </w:pPr>
      <w:r w:rsidRPr="004B4343">
        <w:rPr>
          <w:noProof/>
          <w:sz w:val="22"/>
          <w:szCs w:val="22"/>
        </w:rPr>
        <w:drawing>
          <wp:anchor distT="45720" distB="45720" distL="114300" distR="114300" simplePos="0" relativeHeight="251658240" behindDoc="0" locked="0" layoutInCell="1" allowOverlap="1" wp14:anchorId="53429879" wp14:editId="3CE032B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4B4343">
        <w:rPr>
          <w:sz w:val="22"/>
          <w:szCs w:val="22"/>
        </w:rPr>
        <w:t>Заказчик –</w:t>
      </w:r>
      <w:r w:rsidR="00553849" w:rsidRPr="004B4343">
        <w:rPr>
          <w:sz w:val="22"/>
          <w:szCs w:val="22"/>
        </w:rPr>
        <w:t xml:space="preserve"> </w:t>
      </w:r>
      <w:r w:rsidR="00E7660B" w:rsidRPr="004B4343">
        <w:rPr>
          <w:sz w:val="22"/>
          <w:szCs w:val="22"/>
        </w:rPr>
        <w:t xml:space="preserve">Акционерное </w:t>
      </w:r>
      <w:r w:rsidR="00553849" w:rsidRPr="004B4343">
        <w:rPr>
          <w:sz w:val="22"/>
          <w:szCs w:val="22"/>
        </w:rPr>
        <w:t>о</w:t>
      </w:r>
      <w:r w:rsidR="00E7660B"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00E7660B" w:rsidRPr="004B4343">
        <w:rPr>
          <w:sz w:val="22"/>
          <w:szCs w:val="22"/>
        </w:rPr>
        <w:t xml:space="preserve"> (далее</w:t>
      </w:r>
      <w:r w:rsidR="002654BB" w:rsidRPr="004B4343">
        <w:rPr>
          <w:sz w:val="22"/>
          <w:szCs w:val="22"/>
        </w:rPr>
        <w:t> </w:t>
      </w:r>
      <w:r w:rsidR="00E7660B" w:rsidRPr="004B4343">
        <w:rPr>
          <w:sz w:val="22"/>
          <w:szCs w:val="22"/>
        </w:rPr>
        <w:t>– Заказчик).</w:t>
      </w:r>
    </w:p>
    <w:p w14:paraId="76F42F62" w14:textId="77777777" w:rsidR="00A55AF5" w:rsidRPr="004B4343" w:rsidRDefault="00A55AF5" w:rsidP="00C043D5">
      <w:pPr>
        <w:spacing w:after="0"/>
        <w:ind w:firstLine="567"/>
        <w:rPr>
          <w:sz w:val="22"/>
          <w:szCs w:val="22"/>
        </w:rPr>
      </w:pPr>
      <w:r w:rsidRPr="004B4343">
        <w:rPr>
          <w:b/>
          <w:sz w:val="22"/>
          <w:szCs w:val="22"/>
        </w:rPr>
        <w:t>Юридический адрес Заказчика:</w:t>
      </w:r>
      <w:r w:rsidRPr="004B4343">
        <w:rPr>
          <w:sz w:val="22"/>
          <w:szCs w:val="22"/>
        </w:rPr>
        <w:t xml:space="preserve"> 628422, Ханты-Мансийский автоно</w:t>
      </w:r>
      <w:r w:rsidR="00C043D5" w:rsidRPr="004B4343">
        <w:rPr>
          <w:sz w:val="22"/>
          <w:szCs w:val="22"/>
        </w:rPr>
        <w:t>мный округ – Югра, город Сургут.</w:t>
      </w:r>
      <w:r w:rsidRPr="004B4343">
        <w:rPr>
          <w:sz w:val="22"/>
          <w:szCs w:val="22"/>
        </w:rPr>
        <w:t xml:space="preserve"> </w:t>
      </w:r>
    </w:p>
    <w:p w14:paraId="10CAB312" w14:textId="77777777" w:rsidR="00A55AF5" w:rsidRPr="004B4343" w:rsidRDefault="00FB5351" w:rsidP="00C043D5">
      <w:pPr>
        <w:spacing w:after="0"/>
        <w:ind w:firstLine="567"/>
        <w:rPr>
          <w:sz w:val="22"/>
          <w:szCs w:val="22"/>
        </w:rPr>
      </w:pPr>
      <w:r>
        <w:rPr>
          <w:b/>
          <w:sz w:val="22"/>
          <w:szCs w:val="22"/>
        </w:rPr>
        <w:t>Адрес для направления корреспонденции</w:t>
      </w:r>
      <w:r w:rsidRPr="002D39A4">
        <w:rPr>
          <w:b/>
          <w:sz w:val="22"/>
          <w:szCs w:val="22"/>
        </w:rPr>
        <w:t>:</w:t>
      </w:r>
      <w:r w:rsidRPr="002D39A4">
        <w:rPr>
          <w:sz w:val="22"/>
          <w:szCs w:val="22"/>
        </w:rPr>
        <w:t xml:space="preserve"> </w:t>
      </w:r>
      <w:r w:rsidRPr="00C24941">
        <w:rPr>
          <w:sz w:val="22"/>
          <w:szCs w:val="22"/>
        </w:rPr>
        <w:t>628408, ХМАО - Югра, г. Сургут, А/Я Бокс № 11</w:t>
      </w:r>
      <w:r w:rsidR="000A221F" w:rsidRPr="004B4343">
        <w:rPr>
          <w:sz w:val="22"/>
          <w:szCs w:val="22"/>
        </w:rPr>
        <w:t>.</w:t>
      </w:r>
    </w:p>
    <w:p w14:paraId="4B4485BE" w14:textId="77777777" w:rsidR="00ED5460" w:rsidRPr="004B4343" w:rsidRDefault="00ED5460" w:rsidP="00C043D5">
      <w:pPr>
        <w:spacing w:after="0"/>
        <w:ind w:firstLine="567"/>
        <w:rPr>
          <w:sz w:val="22"/>
          <w:szCs w:val="22"/>
        </w:rPr>
      </w:pPr>
      <w:r w:rsidRPr="004B4343">
        <w:rPr>
          <w:sz w:val="22"/>
          <w:szCs w:val="22"/>
        </w:rPr>
        <w:t>тел.</w:t>
      </w:r>
      <w:r w:rsidR="00430B4E" w:rsidRPr="004B4343">
        <w:rPr>
          <w:sz w:val="22"/>
          <w:szCs w:val="22"/>
        </w:rPr>
        <w:t>/факс приемной</w:t>
      </w:r>
      <w:r w:rsidRPr="004B4343">
        <w:rPr>
          <w:sz w:val="22"/>
          <w:szCs w:val="22"/>
        </w:rPr>
        <w:t xml:space="preserve"> (3462)</w:t>
      </w:r>
      <w:r w:rsidR="0001010C" w:rsidRPr="004B4343">
        <w:rPr>
          <w:sz w:val="22"/>
          <w:szCs w:val="22"/>
        </w:rPr>
        <w:t xml:space="preserve"> </w:t>
      </w:r>
      <w:r w:rsidR="00F06A20" w:rsidRPr="004B4343">
        <w:rPr>
          <w:sz w:val="22"/>
          <w:szCs w:val="22"/>
        </w:rPr>
        <w:t>28-00-74</w:t>
      </w:r>
      <w:r w:rsidR="0001010C" w:rsidRPr="004B4343">
        <w:rPr>
          <w:sz w:val="22"/>
          <w:szCs w:val="22"/>
        </w:rPr>
        <w:t xml:space="preserve">, </w:t>
      </w:r>
      <w:r w:rsidR="00430B4E" w:rsidRPr="004B4343">
        <w:rPr>
          <w:sz w:val="22"/>
          <w:szCs w:val="22"/>
        </w:rPr>
        <w:t>(3462)</w:t>
      </w:r>
      <w:r w:rsidR="0001010C" w:rsidRPr="004B4343">
        <w:rPr>
          <w:sz w:val="22"/>
          <w:szCs w:val="22"/>
        </w:rPr>
        <w:t xml:space="preserve"> </w:t>
      </w:r>
      <w:r w:rsidR="00430B4E" w:rsidRPr="004B4343">
        <w:rPr>
          <w:sz w:val="22"/>
          <w:szCs w:val="22"/>
        </w:rPr>
        <w:t>28-00-79</w:t>
      </w:r>
    </w:p>
    <w:p w14:paraId="1ECB9973" w14:textId="77777777" w:rsidR="00E7660B" w:rsidRPr="004B4343" w:rsidRDefault="00E7660B" w:rsidP="00C043D5">
      <w:pPr>
        <w:spacing w:after="0"/>
        <w:ind w:firstLine="567"/>
        <w:rPr>
          <w:sz w:val="22"/>
          <w:szCs w:val="22"/>
        </w:rPr>
      </w:pPr>
      <w:r w:rsidRPr="004B4343">
        <w:rPr>
          <w:sz w:val="22"/>
          <w:szCs w:val="22"/>
        </w:rPr>
        <w:t>Е-</w:t>
      </w:r>
      <w:r w:rsidRPr="004B4343">
        <w:rPr>
          <w:sz w:val="22"/>
          <w:szCs w:val="22"/>
          <w:lang w:val="en-US"/>
        </w:rPr>
        <w:t>mail</w:t>
      </w:r>
      <w:r w:rsidRPr="004B4343">
        <w:rPr>
          <w:sz w:val="22"/>
          <w:szCs w:val="22"/>
        </w:rPr>
        <w:t xml:space="preserve">: </w:t>
      </w:r>
      <w:hyperlink r:id="rId9" w:history="1">
        <w:r w:rsidRPr="004B4343">
          <w:rPr>
            <w:sz w:val="22"/>
            <w:szCs w:val="22"/>
            <w:lang w:val="en-US"/>
          </w:rPr>
          <w:t>office</w:t>
        </w:r>
        <w:r w:rsidRPr="004B4343">
          <w:rPr>
            <w:sz w:val="22"/>
            <w:szCs w:val="22"/>
          </w:rPr>
          <w:t>@</w:t>
        </w:r>
        <w:proofErr w:type="spellStart"/>
        <w:r w:rsidRPr="004B4343">
          <w:rPr>
            <w:sz w:val="22"/>
            <w:szCs w:val="22"/>
            <w:lang w:val="en-US"/>
          </w:rPr>
          <w:t>airsurgut</w:t>
        </w:r>
        <w:proofErr w:type="spellEnd"/>
        <w:r w:rsidRPr="004B4343">
          <w:rPr>
            <w:sz w:val="22"/>
            <w:szCs w:val="22"/>
          </w:rPr>
          <w:t>.</w:t>
        </w:r>
        <w:proofErr w:type="spellStart"/>
        <w:r w:rsidRPr="004B4343">
          <w:rPr>
            <w:sz w:val="22"/>
            <w:szCs w:val="22"/>
            <w:lang w:val="en-US"/>
          </w:rPr>
          <w:t>ru</w:t>
        </w:r>
        <w:proofErr w:type="spellEnd"/>
      </w:hyperlink>
    </w:p>
    <w:p w14:paraId="03CA98F0" w14:textId="77777777" w:rsidR="00430B4E" w:rsidRPr="009D5607" w:rsidRDefault="00430B4E" w:rsidP="00C043D5">
      <w:pPr>
        <w:spacing w:after="0"/>
        <w:ind w:firstLine="567"/>
        <w:rPr>
          <w:sz w:val="16"/>
          <w:szCs w:val="16"/>
        </w:rPr>
      </w:pPr>
    </w:p>
    <w:p w14:paraId="0E59DF98" w14:textId="77777777" w:rsidR="00B26910" w:rsidRPr="004B4343" w:rsidRDefault="00B26910" w:rsidP="00C043D5">
      <w:pPr>
        <w:spacing w:after="0"/>
        <w:ind w:firstLine="567"/>
        <w:rPr>
          <w:sz w:val="22"/>
          <w:szCs w:val="22"/>
        </w:rPr>
      </w:pPr>
      <w:r w:rsidRPr="004B4343">
        <w:rPr>
          <w:sz w:val="22"/>
          <w:szCs w:val="22"/>
        </w:rPr>
        <w:t>Настоящее Извещение о к</w:t>
      </w:r>
      <w:r w:rsidR="00DF4374">
        <w:rPr>
          <w:sz w:val="22"/>
          <w:szCs w:val="22"/>
        </w:rPr>
        <w:t>онкурентной закупке размещае</w:t>
      </w:r>
      <w:r w:rsidRPr="004B4343">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77777777" w:rsidR="00B26910" w:rsidRPr="004B4343" w:rsidRDefault="00B26910" w:rsidP="00C043D5">
      <w:pPr>
        <w:spacing w:after="0"/>
        <w:ind w:firstLine="567"/>
        <w:rPr>
          <w:sz w:val="22"/>
          <w:szCs w:val="22"/>
        </w:rPr>
      </w:pPr>
      <w:r w:rsidRPr="004B4343">
        <w:rPr>
          <w:sz w:val="22"/>
          <w:szCs w:val="22"/>
        </w:rPr>
        <w:t>- в Единой информационной системе: www.zakupki.gov.ru, далее – Единая информационная система.</w:t>
      </w:r>
    </w:p>
    <w:p w14:paraId="3C4E10D5" w14:textId="77777777"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t>
      </w:r>
      <w:hyperlink r:id="rId10" w:history="1">
        <w:proofErr w:type="spellStart"/>
        <w:r w:rsidR="00FB5351" w:rsidRPr="00C24941">
          <w:rPr>
            <w:rStyle w:val="a9"/>
            <w:color w:val="2420D0"/>
            <w:sz w:val="22"/>
            <w:szCs w:val="22"/>
            <w:lang w:val="en-US"/>
          </w:rPr>
          <w:t>corp</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roseltorg</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ru</w:t>
        </w:r>
        <w:proofErr w:type="spellEnd"/>
      </w:hyperlink>
      <w:r w:rsidRPr="004B4343">
        <w:rPr>
          <w:sz w:val="22"/>
          <w:szCs w:val="22"/>
        </w:rPr>
        <w:t>.</w:t>
      </w:r>
    </w:p>
    <w:p w14:paraId="19E8A09C" w14:textId="77777777" w:rsidR="00E7660B" w:rsidRPr="004B4343" w:rsidRDefault="00B26910" w:rsidP="00C043D5">
      <w:pPr>
        <w:spacing w:after="0"/>
        <w:ind w:firstLine="567"/>
        <w:rPr>
          <w:sz w:val="22"/>
          <w:szCs w:val="22"/>
        </w:rPr>
      </w:pPr>
      <w:r w:rsidRPr="004B4343">
        <w:rPr>
          <w:sz w:val="22"/>
          <w:szCs w:val="22"/>
        </w:rPr>
        <w:t xml:space="preserve"> На сайте Заказчика www.airport-surgut.ru Извещение </w:t>
      </w:r>
      <w:r w:rsidR="00877CA8" w:rsidRPr="004B4343">
        <w:rPr>
          <w:sz w:val="22"/>
          <w:szCs w:val="22"/>
        </w:rPr>
        <w:t>размещае</w:t>
      </w:r>
      <w:r w:rsidRPr="004B4343">
        <w:rPr>
          <w:sz w:val="22"/>
          <w:szCs w:val="22"/>
        </w:rPr>
        <w:t>тся информационно.</w:t>
      </w:r>
    </w:p>
    <w:p w14:paraId="0C66435D" w14:textId="77777777" w:rsidR="00452CA1" w:rsidRPr="009D5607" w:rsidRDefault="00452CA1" w:rsidP="00C043D5">
      <w:pPr>
        <w:spacing w:after="0"/>
        <w:rPr>
          <w:sz w:val="16"/>
          <w:szCs w:val="16"/>
        </w:rPr>
      </w:pPr>
    </w:p>
    <w:p w14:paraId="4A32ED39" w14:textId="77777777"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14:paraId="1EC38484" w14:textId="77777777" w:rsidR="00C90F4F" w:rsidRPr="004B4343" w:rsidRDefault="00C90F4F" w:rsidP="00C043D5">
      <w:pPr>
        <w:spacing w:after="0"/>
        <w:ind w:firstLine="567"/>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14:paraId="4DBF8981" w14:textId="77777777" w:rsidR="00E66616" w:rsidRPr="004B4343" w:rsidRDefault="00FB5351" w:rsidP="00C043D5">
      <w:pPr>
        <w:spacing w:after="0"/>
        <w:ind w:firstLine="567"/>
        <w:rPr>
          <w:sz w:val="22"/>
          <w:szCs w:val="22"/>
        </w:rPr>
      </w:pPr>
      <w:r>
        <w:rPr>
          <w:sz w:val="22"/>
          <w:szCs w:val="22"/>
        </w:rPr>
        <w:t>Прозорова Елена Геннадьевна</w:t>
      </w:r>
      <w:r w:rsidRPr="00FA304D">
        <w:rPr>
          <w:sz w:val="22"/>
          <w:szCs w:val="22"/>
        </w:rPr>
        <w:t xml:space="preserve">, </w:t>
      </w:r>
      <w:r>
        <w:rPr>
          <w:sz w:val="22"/>
          <w:szCs w:val="22"/>
        </w:rPr>
        <w:t>инженер</w:t>
      </w:r>
      <w:r w:rsidRPr="00FA304D">
        <w:rPr>
          <w:sz w:val="22"/>
          <w:szCs w:val="22"/>
        </w:rPr>
        <w:t xml:space="preserve"> </w:t>
      </w:r>
      <w:r>
        <w:rPr>
          <w:sz w:val="22"/>
          <w:szCs w:val="22"/>
        </w:rPr>
        <w:t xml:space="preserve">1 категории </w:t>
      </w:r>
      <w:r w:rsidRPr="00FA304D">
        <w:rPr>
          <w:sz w:val="22"/>
          <w:szCs w:val="22"/>
        </w:rPr>
        <w:t>отдела подготовки и проведения торгов комплекса закупок и логистики АО «Аэропорт Сургут», 8 (3462) 770-</w:t>
      </w:r>
      <w:r>
        <w:rPr>
          <w:sz w:val="22"/>
          <w:szCs w:val="22"/>
        </w:rPr>
        <w:t>309</w:t>
      </w:r>
      <w:r w:rsidRPr="00FA304D">
        <w:rPr>
          <w:sz w:val="22"/>
          <w:szCs w:val="22"/>
        </w:rPr>
        <w:t xml:space="preserve">, </w:t>
      </w:r>
      <w:proofErr w:type="spellStart"/>
      <w:r>
        <w:rPr>
          <w:sz w:val="22"/>
          <w:szCs w:val="22"/>
          <w:lang w:val="en-US"/>
        </w:rPr>
        <w:t>prozorova</w:t>
      </w:r>
      <w:proofErr w:type="spellEnd"/>
      <w:r w:rsidRPr="00FA304D">
        <w:rPr>
          <w:sz w:val="22"/>
          <w:szCs w:val="22"/>
        </w:rPr>
        <w:t>@airsurgut.ru</w:t>
      </w:r>
      <w:r w:rsidR="00B26910" w:rsidRPr="004B4343">
        <w:rPr>
          <w:sz w:val="22"/>
          <w:szCs w:val="22"/>
        </w:rPr>
        <w:t>;</w:t>
      </w:r>
    </w:p>
    <w:p w14:paraId="480AF3A1" w14:textId="77777777" w:rsidR="00F814E5" w:rsidRPr="004B4343" w:rsidRDefault="00C90F4F" w:rsidP="00C043D5">
      <w:pPr>
        <w:spacing w:after="0"/>
        <w:ind w:firstLine="567"/>
        <w:rPr>
          <w:sz w:val="22"/>
          <w:szCs w:val="22"/>
        </w:rPr>
      </w:pPr>
      <w:r w:rsidRPr="004B4343">
        <w:rPr>
          <w:sz w:val="22"/>
          <w:szCs w:val="22"/>
        </w:rPr>
        <w:t>Добрынина Марина Владимировна</w:t>
      </w:r>
      <w:r w:rsidR="007D1096" w:rsidRPr="004B4343">
        <w:rPr>
          <w:sz w:val="22"/>
          <w:szCs w:val="22"/>
        </w:rPr>
        <w:t>,</w:t>
      </w:r>
      <w:r w:rsidRPr="004B4343">
        <w:rPr>
          <w:sz w:val="22"/>
          <w:szCs w:val="22"/>
        </w:rPr>
        <w:t xml:space="preserve"> </w:t>
      </w:r>
      <w:r w:rsidR="007D1096" w:rsidRPr="004B4343">
        <w:rPr>
          <w:sz w:val="22"/>
          <w:szCs w:val="22"/>
        </w:rPr>
        <w:t xml:space="preserve">секретарь Комиссии по закупкам </w:t>
      </w:r>
      <w:r w:rsidR="00553849" w:rsidRPr="004B4343">
        <w:rPr>
          <w:sz w:val="22"/>
          <w:szCs w:val="22"/>
        </w:rPr>
        <w:t>АО</w:t>
      </w:r>
      <w:r w:rsidR="007D1096" w:rsidRPr="004B4343">
        <w:rPr>
          <w:sz w:val="22"/>
          <w:szCs w:val="22"/>
        </w:rPr>
        <w:t xml:space="preserve"> «Аэропорт Сургут», </w:t>
      </w:r>
      <w:r w:rsidRPr="004B4343">
        <w:rPr>
          <w:sz w:val="22"/>
          <w:szCs w:val="22"/>
        </w:rPr>
        <w:t>8</w:t>
      </w:r>
      <w:r w:rsidR="007D1096" w:rsidRPr="004B4343">
        <w:rPr>
          <w:sz w:val="22"/>
          <w:szCs w:val="22"/>
        </w:rPr>
        <w:t> </w:t>
      </w:r>
      <w:r w:rsidRPr="004B4343">
        <w:rPr>
          <w:sz w:val="22"/>
          <w:szCs w:val="22"/>
        </w:rPr>
        <w:t xml:space="preserve">(3462) </w:t>
      </w:r>
      <w:r w:rsidR="00FA7A14" w:rsidRPr="004B4343">
        <w:rPr>
          <w:sz w:val="22"/>
          <w:szCs w:val="22"/>
        </w:rPr>
        <w:t>770–226</w:t>
      </w:r>
      <w:r w:rsidRPr="004B4343">
        <w:rPr>
          <w:sz w:val="22"/>
          <w:szCs w:val="22"/>
        </w:rPr>
        <w:t>;</w:t>
      </w:r>
    </w:p>
    <w:p w14:paraId="67313231" w14:textId="77777777" w:rsidR="00F814E5" w:rsidRPr="004B4343" w:rsidRDefault="00C90F4F" w:rsidP="00C043D5">
      <w:pPr>
        <w:spacing w:after="0"/>
        <w:ind w:firstLine="567"/>
        <w:rPr>
          <w:b/>
          <w:sz w:val="22"/>
          <w:szCs w:val="22"/>
        </w:rPr>
      </w:pPr>
      <w:r w:rsidRPr="004B4343">
        <w:rPr>
          <w:b/>
          <w:sz w:val="22"/>
          <w:szCs w:val="22"/>
        </w:rPr>
        <w:t>в части проведения консультаций по техническим вопросам</w:t>
      </w:r>
      <w:r w:rsidR="00F52893" w:rsidRPr="004B4343">
        <w:rPr>
          <w:b/>
          <w:sz w:val="22"/>
          <w:szCs w:val="22"/>
        </w:rPr>
        <w:t>:</w:t>
      </w:r>
    </w:p>
    <w:p w14:paraId="655F5F4F" w14:textId="77777777" w:rsidR="00CB2F48" w:rsidRPr="004B4343" w:rsidRDefault="00FB5351" w:rsidP="00FB5351">
      <w:pPr>
        <w:tabs>
          <w:tab w:val="left" w:pos="567"/>
          <w:tab w:val="left" w:pos="851"/>
          <w:tab w:val="num" w:pos="1985"/>
        </w:tabs>
        <w:rPr>
          <w:sz w:val="22"/>
          <w:szCs w:val="22"/>
        </w:rPr>
      </w:pPr>
      <w:r>
        <w:rPr>
          <w:sz w:val="22"/>
          <w:szCs w:val="22"/>
        </w:rPr>
        <w:t>Сидоров Алексей Владимирович</w:t>
      </w:r>
      <w:r w:rsidR="00CB2F48" w:rsidRPr="004B4343">
        <w:rPr>
          <w:sz w:val="22"/>
          <w:szCs w:val="22"/>
        </w:rPr>
        <w:t xml:space="preserve">, </w:t>
      </w:r>
      <w:r>
        <w:rPr>
          <w:sz w:val="22"/>
          <w:szCs w:val="22"/>
        </w:rPr>
        <w:t>и</w:t>
      </w:r>
      <w:r w:rsidRPr="00970F73">
        <w:rPr>
          <w:sz w:val="22"/>
          <w:szCs w:val="22"/>
        </w:rPr>
        <w:t>.о. директора Березовского филиала</w:t>
      </w:r>
      <w:r w:rsidR="00CB2F48" w:rsidRPr="004B4343">
        <w:rPr>
          <w:sz w:val="22"/>
          <w:szCs w:val="22"/>
        </w:rPr>
        <w:t xml:space="preserve"> АО «Аэропорт Сургут», 8 (</w:t>
      </w:r>
      <w:r w:rsidRPr="00FB5351">
        <w:rPr>
          <w:sz w:val="22"/>
          <w:szCs w:val="22"/>
        </w:rPr>
        <w:t>3467)442</w:t>
      </w:r>
      <w:r w:rsidR="00DF4374">
        <w:rPr>
          <w:sz w:val="22"/>
          <w:szCs w:val="22"/>
        </w:rPr>
        <w:t>-</w:t>
      </w:r>
      <w:r w:rsidRPr="00FB5351">
        <w:rPr>
          <w:sz w:val="22"/>
          <w:szCs w:val="22"/>
        </w:rPr>
        <w:t>189 доб1033</w:t>
      </w:r>
      <w:r w:rsidR="00CB2F48" w:rsidRPr="004B4343">
        <w:rPr>
          <w:sz w:val="22"/>
          <w:szCs w:val="22"/>
        </w:rPr>
        <w:t xml:space="preserve">, </w:t>
      </w:r>
      <w:r w:rsidRPr="00FB5351">
        <w:rPr>
          <w:sz w:val="22"/>
          <w:szCs w:val="22"/>
        </w:rPr>
        <w:t>sidorov_av@airsurgut.ru</w:t>
      </w:r>
      <w:r w:rsidR="00CB2F48" w:rsidRPr="00FB5351">
        <w:rPr>
          <w:sz w:val="22"/>
          <w:szCs w:val="22"/>
        </w:rPr>
        <w:t>.</w:t>
      </w:r>
      <w:r w:rsidR="00CB2F48" w:rsidRPr="004B4343">
        <w:rPr>
          <w:sz w:val="22"/>
          <w:szCs w:val="22"/>
        </w:rPr>
        <w:t xml:space="preserve"> </w:t>
      </w:r>
    </w:p>
    <w:p w14:paraId="16D84DEA" w14:textId="77777777" w:rsidR="00C90F4F" w:rsidRPr="004B4343" w:rsidRDefault="00C90F4F" w:rsidP="00C043D5">
      <w:pPr>
        <w:spacing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1" w:history="1">
        <w:proofErr w:type="spellStart"/>
        <w:r w:rsidR="00DF4374">
          <w:rPr>
            <w:rStyle w:val="a9"/>
            <w:color w:val="auto"/>
            <w:sz w:val="22"/>
            <w:szCs w:val="22"/>
            <w:u w:val="none"/>
            <w:lang w:val="en-US"/>
          </w:rPr>
          <w:t>corp</w:t>
        </w:r>
        <w:proofErr w:type="spellEnd"/>
        <w:r w:rsidR="007D1096" w:rsidRPr="004B4343">
          <w:rPr>
            <w:rStyle w:val="a9"/>
            <w:color w:val="auto"/>
            <w:sz w:val="22"/>
            <w:szCs w:val="22"/>
            <w:u w:val="none"/>
          </w:rPr>
          <w:t>.</w:t>
        </w:r>
        <w:proofErr w:type="spellStart"/>
        <w:r w:rsidR="007D1096" w:rsidRPr="004B4343">
          <w:rPr>
            <w:rStyle w:val="a9"/>
            <w:color w:val="auto"/>
            <w:sz w:val="22"/>
            <w:szCs w:val="22"/>
            <w:u w:val="none"/>
            <w:lang w:val="en-US"/>
          </w:rPr>
          <w:t>roseltorg</w:t>
        </w:r>
        <w:proofErr w:type="spellEnd"/>
        <w:r w:rsidR="007D1096" w:rsidRPr="004B4343">
          <w:rPr>
            <w:rStyle w:val="a9"/>
            <w:color w:val="auto"/>
            <w:sz w:val="22"/>
            <w:szCs w:val="22"/>
            <w:u w:val="none"/>
          </w:rPr>
          <w:t>.</w:t>
        </w:r>
        <w:proofErr w:type="spellStart"/>
        <w:r w:rsidR="007D1096" w:rsidRPr="004B4343">
          <w:rPr>
            <w:rStyle w:val="a9"/>
            <w:color w:val="auto"/>
            <w:sz w:val="22"/>
            <w:szCs w:val="22"/>
            <w:u w:val="none"/>
            <w:lang w:val="en-US"/>
          </w:rPr>
          <w:t>ru</w:t>
        </w:r>
        <w:proofErr w:type="spellEnd"/>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14:paraId="0331D949" w14:textId="77777777" w:rsidR="0021071A" w:rsidRPr="009D5607" w:rsidRDefault="0021071A" w:rsidP="00C043D5">
      <w:pPr>
        <w:spacing w:after="0"/>
        <w:ind w:firstLine="567"/>
        <w:rPr>
          <w:b/>
          <w:sz w:val="16"/>
          <w:szCs w:val="16"/>
        </w:rPr>
      </w:pPr>
    </w:p>
    <w:p w14:paraId="2A697FBE" w14:textId="77777777" w:rsidR="00482AB0" w:rsidRPr="004B4343" w:rsidRDefault="00482AB0" w:rsidP="00C043D5">
      <w:pPr>
        <w:spacing w:after="0"/>
        <w:ind w:firstLine="567"/>
        <w:jc w:val="center"/>
        <w:rPr>
          <w:b/>
          <w:sz w:val="22"/>
          <w:szCs w:val="22"/>
        </w:rPr>
      </w:pPr>
      <w:r w:rsidRPr="004B4343">
        <w:rPr>
          <w:b/>
          <w:sz w:val="22"/>
          <w:szCs w:val="22"/>
        </w:rPr>
        <w:t>1.1. Сведения о закупке</w:t>
      </w:r>
    </w:p>
    <w:p w14:paraId="2C5654AC" w14:textId="77777777" w:rsidR="0077483B" w:rsidRPr="004B4343" w:rsidRDefault="00E7660B" w:rsidP="00C76965">
      <w:pPr>
        <w:ind w:firstLine="567"/>
        <w:rPr>
          <w:b/>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bookmarkStart w:id="0" w:name="_Hlk159402881"/>
      <w:r w:rsidR="00C76965" w:rsidRPr="004B4343">
        <w:rPr>
          <w:b/>
          <w:sz w:val="22"/>
          <w:szCs w:val="22"/>
        </w:rPr>
        <w:t xml:space="preserve">Приобретение по договору поставки </w:t>
      </w:r>
      <w:r w:rsidR="00DF4374">
        <w:rPr>
          <w:b/>
          <w:sz w:val="22"/>
          <w:szCs w:val="22"/>
        </w:rPr>
        <w:t>мотопомп для перекачки светлых нефтепродуктов «Танкер 049» либо эквивалент</w:t>
      </w:r>
      <w:r w:rsidR="00C76965" w:rsidRPr="004B4343">
        <w:rPr>
          <w:b/>
          <w:sz w:val="22"/>
          <w:szCs w:val="22"/>
        </w:rPr>
        <w:t xml:space="preserve"> (</w:t>
      </w:r>
      <w:r w:rsidR="00DF4374">
        <w:rPr>
          <w:b/>
          <w:sz w:val="22"/>
          <w:szCs w:val="22"/>
        </w:rPr>
        <w:t>2</w:t>
      </w:r>
      <w:r w:rsidR="00C76965" w:rsidRPr="004B4343">
        <w:rPr>
          <w:b/>
          <w:sz w:val="22"/>
          <w:szCs w:val="22"/>
        </w:rPr>
        <w:t>шт.), новых, не бывших в эксплуатации, не ранее 2024 года изготовления.</w:t>
      </w:r>
    </w:p>
    <w:bookmarkEnd w:id="0"/>
    <w:p w14:paraId="06FB2141" w14:textId="77777777" w:rsidR="00F814E5" w:rsidRPr="004B4343" w:rsidRDefault="00000771" w:rsidP="00877CA8">
      <w:pPr>
        <w:spacing w:after="0"/>
        <w:ind w:firstLine="567"/>
        <w:rPr>
          <w:bCs/>
          <w:sz w:val="22"/>
          <w:szCs w:val="22"/>
        </w:rPr>
      </w:pPr>
      <w:r w:rsidRPr="004B4343">
        <w:rPr>
          <w:sz w:val="22"/>
          <w:szCs w:val="22"/>
        </w:rPr>
        <w:t>Т</w:t>
      </w:r>
      <w:r w:rsidR="00790FCB" w:rsidRPr="004B4343">
        <w:rPr>
          <w:sz w:val="22"/>
          <w:szCs w:val="22"/>
        </w:rPr>
        <w:t>ехнические характеристики</w:t>
      </w:r>
      <w:r w:rsidR="00A53687" w:rsidRPr="004B4343">
        <w:rPr>
          <w:sz w:val="22"/>
          <w:szCs w:val="22"/>
        </w:rPr>
        <w:t xml:space="preserve"> </w:t>
      </w:r>
      <w:r w:rsidRPr="004B4343">
        <w:rPr>
          <w:sz w:val="22"/>
          <w:szCs w:val="22"/>
        </w:rPr>
        <w:t>Товара</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14:paraId="6B377B20" w14:textId="77777777" w:rsidR="00F96D69" w:rsidRPr="009D5607" w:rsidRDefault="00F96D69" w:rsidP="00877CA8">
      <w:pPr>
        <w:pStyle w:val="ab"/>
        <w:spacing w:after="0" w:line="240" w:lineRule="auto"/>
        <w:ind w:left="0" w:firstLine="567"/>
        <w:jc w:val="both"/>
        <w:rPr>
          <w:rFonts w:ascii="Times New Roman" w:hAnsi="Times New Roman"/>
          <w:b/>
          <w:sz w:val="16"/>
          <w:szCs w:val="16"/>
        </w:rPr>
      </w:pPr>
    </w:p>
    <w:p w14:paraId="4A7B6386" w14:textId="77777777" w:rsidR="00663938" w:rsidRPr="004B4343" w:rsidRDefault="00797163" w:rsidP="00663938">
      <w:pPr>
        <w:pStyle w:val="ab"/>
        <w:spacing w:after="0" w:line="240" w:lineRule="auto"/>
        <w:ind w:left="0" w:firstLine="567"/>
        <w:jc w:val="both"/>
        <w:rPr>
          <w:rFonts w:ascii="Times New Roman" w:hAnsi="Times New Roman"/>
          <w:b/>
        </w:rPr>
      </w:pPr>
      <w:r w:rsidRPr="004B4343">
        <w:rPr>
          <w:rFonts w:ascii="Times New Roman" w:hAnsi="Times New Roman"/>
          <w:b/>
        </w:rPr>
        <w:t xml:space="preserve">Место </w:t>
      </w:r>
      <w:r w:rsidR="00717B9D" w:rsidRPr="004B4343">
        <w:rPr>
          <w:rFonts w:ascii="Times New Roman" w:hAnsi="Times New Roman"/>
          <w:b/>
        </w:rPr>
        <w:t>поставки</w:t>
      </w:r>
      <w:r w:rsidR="00E977D5" w:rsidRPr="004B4343">
        <w:rPr>
          <w:rFonts w:ascii="Times New Roman" w:hAnsi="Times New Roman"/>
        </w:rPr>
        <w:t>:</w:t>
      </w:r>
      <w:r w:rsidR="00C76965" w:rsidRPr="004B4343">
        <w:rPr>
          <w:rFonts w:ascii="Times New Roman" w:hAnsi="Times New Roman"/>
        </w:rPr>
        <w:t xml:space="preserve"> 628422, РФ, Ханты-Мансийский автономный округ-Югра, г. Сургут, ул. Аэрофлотская, д.50</w:t>
      </w:r>
      <w:r w:rsidR="00DF4374">
        <w:rPr>
          <w:rFonts w:ascii="Times New Roman" w:hAnsi="Times New Roman"/>
        </w:rPr>
        <w:t xml:space="preserve"> помещение 2</w:t>
      </w:r>
      <w:r w:rsidR="00C76965" w:rsidRPr="004B4343">
        <w:rPr>
          <w:rFonts w:ascii="Times New Roman" w:hAnsi="Times New Roman"/>
        </w:rPr>
        <w:t>.</w:t>
      </w:r>
    </w:p>
    <w:p w14:paraId="7AA5F0E8" w14:textId="77777777" w:rsidR="003629C0" w:rsidRPr="009D5607" w:rsidRDefault="00C76980" w:rsidP="00663938">
      <w:pPr>
        <w:spacing w:after="0"/>
        <w:rPr>
          <w:b/>
          <w:sz w:val="16"/>
          <w:szCs w:val="16"/>
        </w:rPr>
      </w:pPr>
      <w:r w:rsidRPr="004B4343">
        <w:rPr>
          <w:sz w:val="22"/>
          <w:szCs w:val="22"/>
        </w:rPr>
        <w:tab/>
      </w:r>
    </w:p>
    <w:p w14:paraId="4B17DD55" w14:textId="38AB34D6" w:rsidR="00F52893" w:rsidRPr="004B4343" w:rsidRDefault="00AD04FA" w:rsidP="000358F6">
      <w:pPr>
        <w:tabs>
          <w:tab w:val="left" w:leader="underscore" w:pos="0"/>
          <w:tab w:val="left" w:pos="426"/>
          <w:tab w:val="left" w:pos="709"/>
        </w:tabs>
        <w:spacing w:after="0" w:line="276" w:lineRule="auto"/>
        <w:ind w:firstLine="567"/>
        <w:rPr>
          <w:color w:val="000000"/>
          <w:sz w:val="22"/>
          <w:szCs w:val="22"/>
          <w:lang w:eastAsia="en-US"/>
        </w:rPr>
      </w:pPr>
      <w:r w:rsidRPr="000358F6">
        <w:rPr>
          <w:b/>
          <w:sz w:val="22"/>
          <w:szCs w:val="22"/>
        </w:rPr>
        <w:t xml:space="preserve">Срок </w:t>
      </w:r>
      <w:r w:rsidR="0077483B" w:rsidRPr="000358F6">
        <w:rPr>
          <w:b/>
          <w:sz w:val="22"/>
          <w:szCs w:val="22"/>
        </w:rPr>
        <w:t>поставки:</w:t>
      </w:r>
      <w:r w:rsidR="0077483B" w:rsidRPr="000358F6">
        <w:rPr>
          <w:sz w:val="22"/>
          <w:szCs w:val="22"/>
        </w:rPr>
        <w:t xml:space="preserve"> </w:t>
      </w:r>
      <w:r w:rsidR="00DF576D" w:rsidRPr="000358F6">
        <w:rPr>
          <w:b/>
          <w:bCs/>
          <w:sz w:val="22"/>
          <w:szCs w:val="22"/>
        </w:rPr>
        <w:t>не более 30 календарных дней с даты заключения Договора.</w:t>
      </w:r>
    </w:p>
    <w:p w14:paraId="6D92D2D4" w14:textId="77777777" w:rsidR="00F96D69" w:rsidRPr="009D5607" w:rsidRDefault="00F52893" w:rsidP="0077483B">
      <w:pPr>
        <w:tabs>
          <w:tab w:val="left" w:pos="0"/>
        </w:tabs>
        <w:spacing w:after="0"/>
        <w:rPr>
          <w:b/>
          <w:sz w:val="16"/>
          <w:szCs w:val="16"/>
        </w:rPr>
      </w:pPr>
      <w:r w:rsidRPr="004B4343">
        <w:rPr>
          <w:b/>
          <w:sz w:val="22"/>
          <w:szCs w:val="22"/>
        </w:rPr>
        <w:t xml:space="preserve">          </w:t>
      </w:r>
    </w:p>
    <w:p w14:paraId="34AEFDC3" w14:textId="49C75004" w:rsidR="00C043D5" w:rsidRPr="004B4343" w:rsidRDefault="00797163" w:rsidP="00C043D5">
      <w:pPr>
        <w:spacing w:after="0"/>
        <w:ind w:firstLine="567"/>
        <w:rPr>
          <w:sz w:val="22"/>
          <w:szCs w:val="22"/>
        </w:rPr>
      </w:pPr>
      <w:r w:rsidRPr="004B4343">
        <w:rPr>
          <w:b/>
          <w:sz w:val="22"/>
          <w:szCs w:val="22"/>
        </w:rPr>
        <w:t>Сведения о начальной (максимальной) цене договора</w:t>
      </w:r>
      <w:r w:rsidR="00C043D5" w:rsidRPr="004B4343">
        <w:rPr>
          <w:b/>
          <w:sz w:val="22"/>
          <w:szCs w:val="22"/>
        </w:rPr>
        <w:t xml:space="preserve"> (НМЦД)</w:t>
      </w:r>
      <w:r w:rsidR="00A55AF5" w:rsidRPr="004B4343">
        <w:rPr>
          <w:b/>
          <w:sz w:val="22"/>
          <w:szCs w:val="22"/>
        </w:rPr>
        <w:t xml:space="preserve">: </w:t>
      </w:r>
      <w:r w:rsidR="002A684A">
        <w:rPr>
          <w:b/>
          <w:sz w:val="22"/>
          <w:szCs w:val="22"/>
        </w:rPr>
        <w:t>317</w:t>
      </w:r>
      <w:r w:rsidR="00DF4374">
        <w:rPr>
          <w:b/>
          <w:sz w:val="22"/>
          <w:szCs w:val="22"/>
        </w:rPr>
        <w:t> </w:t>
      </w:r>
      <w:r w:rsidR="002A684A">
        <w:rPr>
          <w:b/>
          <w:sz w:val="22"/>
          <w:szCs w:val="22"/>
        </w:rPr>
        <w:t>891</w:t>
      </w:r>
      <w:r w:rsidR="00DF4374">
        <w:rPr>
          <w:b/>
          <w:sz w:val="22"/>
          <w:szCs w:val="22"/>
        </w:rPr>
        <w:t>,</w:t>
      </w:r>
      <w:r w:rsidR="002A684A">
        <w:rPr>
          <w:b/>
          <w:sz w:val="22"/>
          <w:szCs w:val="22"/>
        </w:rPr>
        <w:t>5</w:t>
      </w:r>
      <w:r w:rsidR="00DF4374">
        <w:rPr>
          <w:b/>
          <w:sz w:val="22"/>
          <w:szCs w:val="22"/>
        </w:rPr>
        <w:t>0</w:t>
      </w:r>
      <w:r w:rsidR="00DF4374" w:rsidRPr="002D39A4">
        <w:rPr>
          <w:b/>
          <w:sz w:val="22"/>
          <w:szCs w:val="22"/>
        </w:rPr>
        <w:t xml:space="preserve"> </w:t>
      </w:r>
      <w:r w:rsidR="00DF4374">
        <w:rPr>
          <w:b/>
          <w:sz w:val="22"/>
          <w:szCs w:val="22"/>
        </w:rPr>
        <w:t>(</w:t>
      </w:r>
      <w:r w:rsidR="002A684A">
        <w:rPr>
          <w:b/>
          <w:sz w:val="22"/>
          <w:szCs w:val="22"/>
        </w:rPr>
        <w:t>Триста семнадцать тысяч восемьсот девяносто один</w:t>
      </w:r>
      <w:r w:rsidR="00DF4374">
        <w:rPr>
          <w:b/>
          <w:sz w:val="22"/>
          <w:szCs w:val="22"/>
        </w:rPr>
        <w:t xml:space="preserve"> рубл</w:t>
      </w:r>
      <w:r w:rsidR="002A684A">
        <w:rPr>
          <w:b/>
          <w:sz w:val="22"/>
          <w:szCs w:val="22"/>
        </w:rPr>
        <w:t>ь</w:t>
      </w:r>
      <w:r w:rsidR="00DF4374">
        <w:rPr>
          <w:b/>
          <w:sz w:val="22"/>
          <w:szCs w:val="22"/>
        </w:rPr>
        <w:t xml:space="preserve"> </w:t>
      </w:r>
      <w:r w:rsidR="002A684A">
        <w:rPr>
          <w:b/>
          <w:sz w:val="22"/>
          <w:szCs w:val="22"/>
        </w:rPr>
        <w:t>5</w:t>
      </w:r>
      <w:r w:rsidR="00DF4374">
        <w:rPr>
          <w:b/>
          <w:sz w:val="22"/>
          <w:szCs w:val="22"/>
        </w:rPr>
        <w:t xml:space="preserve">0 копеек) </w:t>
      </w:r>
      <w:r w:rsidR="00DF4374" w:rsidRPr="002D39A4">
        <w:rPr>
          <w:b/>
          <w:sz w:val="22"/>
          <w:szCs w:val="22"/>
        </w:rPr>
        <w:t>без учета НДС</w:t>
      </w:r>
      <w:r w:rsidR="00906366" w:rsidRPr="004B4343">
        <w:rPr>
          <w:sz w:val="22"/>
          <w:szCs w:val="22"/>
        </w:rPr>
        <w:t xml:space="preserve">, НДС оплачивается в соответствии с действующим законодательством РФ. </w:t>
      </w:r>
    </w:p>
    <w:p w14:paraId="3849E74D" w14:textId="77777777" w:rsidR="005C3954" w:rsidRPr="004B4343" w:rsidRDefault="00C043D5" w:rsidP="00877CA8">
      <w:pPr>
        <w:spacing w:after="0"/>
        <w:ind w:firstLine="555"/>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r w:rsidR="00DF4374">
        <w:rPr>
          <w:sz w:val="22"/>
          <w:szCs w:val="22"/>
        </w:rPr>
        <w:t>.</w:t>
      </w:r>
    </w:p>
    <w:p w14:paraId="063B3710" w14:textId="77777777" w:rsidR="00877CA8" w:rsidRPr="009D5607" w:rsidRDefault="00877CA8" w:rsidP="00877CA8">
      <w:pPr>
        <w:spacing w:after="0"/>
        <w:ind w:firstLine="555"/>
        <w:rPr>
          <w:sz w:val="16"/>
          <w:szCs w:val="16"/>
        </w:rPr>
      </w:pPr>
    </w:p>
    <w:p w14:paraId="28BC1C3B" w14:textId="77777777" w:rsidR="00482AB0" w:rsidRPr="004B4343" w:rsidRDefault="00C90F4F" w:rsidP="00877CA8">
      <w:pPr>
        <w:spacing w:after="0"/>
        <w:ind w:firstLine="567"/>
        <w:rPr>
          <w:sz w:val="22"/>
          <w:szCs w:val="22"/>
        </w:rPr>
      </w:pPr>
      <w:r w:rsidRPr="004B4343">
        <w:rPr>
          <w:b/>
          <w:sz w:val="22"/>
          <w:szCs w:val="22"/>
        </w:rPr>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2" w:history="1">
        <w:r w:rsidRPr="004B4343">
          <w:rPr>
            <w:rStyle w:val="a9"/>
            <w:color w:val="auto"/>
            <w:sz w:val="22"/>
            <w:szCs w:val="22"/>
            <w:u w:val="none"/>
          </w:rPr>
          <w:t>www.</w:t>
        </w:r>
        <w:r w:rsidRPr="004B4343">
          <w:rPr>
            <w:rStyle w:val="a9"/>
            <w:color w:val="auto"/>
            <w:sz w:val="22"/>
            <w:szCs w:val="22"/>
            <w:u w:val="none"/>
            <w:lang w:val="en-US"/>
          </w:rPr>
          <w:t>zakupki</w:t>
        </w:r>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.ru</w:t>
        </w:r>
      </w:hyperlink>
      <w:r w:rsidRPr="004B4343">
        <w:rPr>
          <w:sz w:val="22"/>
          <w:szCs w:val="22"/>
        </w:rPr>
        <w:t xml:space="preserve">, сайте электронной торговой площадки </w:t>
      </w:r>
      <w:hyperlink r:id="rId13" w:history="1">
        <w:r w:rsidR="00DF4374" w:rsidRPr="00DF4374">
          <w:rPr>
            <w:rStyle w:val="a9"/>
            <w:color w:val="2420D0"/>
            <w:sz w:val="22"/>
            <w:szCs w:val="22"/>
            <w:lang w:val="en-US"/>
          </w:rPr>
          <w:t>corp</w:t>
        </w:r>
        <w:r w:rsidR="00DF4374" w:rsidRPr="00DF4374">
          <w:rPr>
            <w:rStyle w:val="a9"/>
            <w:color w:val="2420D0"/>
            <w:sz w:val="22"/>
            <w:szCs w:val="22"/>
          </w:rPr>
          <w:t>.</w:t>
        </w:r>
        <w:r w:rsidR="00DF4374" w:rsidRPr="00DF4374">
          <w:rPr>
            <w:rStyle w:val="a9"/>
            <w:color w:val="2420D0"/>
            <w:sz w:val="22"/>
            <w:szCs w:val="22"/>
            <w:lang w:val="en-US"/>
          </w:rPr>
          <w:t>roseltorg</w:t>
        </w:r>
        <w:r w:rsidR="00DF4374" w:rsidRPr="00DF4374">
          <w:rPr>
            <w:rStyle w:val="a9"/>
            <w:color w:val="2420D0"/>
            <w:sz w:val="22"/>
            <w:szCs w:val="22"/>
          </w:rPr>
          <w:t>.</w:t>
        </w:r>
        <w:r w:rsidR="00DF4374" w:rsidRPr="00DF4374">
          <w:rPr>
            <w:rStyle w:val="a9"/>
            <w:color w:val="2420D0"/>
            <w:sz w:val="22"/>
            <w:szCs w:val="22"/>
            <w:lang w:val="en-US"/>
          </w:rPr>
          <w:t>ru</w:t>
        </w:r>
      </w:hyperlink>
      <w:r w:rsidR="00983D47" w:rsidRPr="004B4343">
        <w:rPr>
          <w:sz w:val="22"/>
          <w:szCs w:val="22"/>
        </w:rPr>
        <w:t xml:space="preserve"> и на сайте Заказчика (информационно) </w:t>
      </w:r>
      <w:hyperlink r:id="rId14" w:history="1">
        <w:r w:rsidR="00983D47" w:rsidRPr="004B4343">
          <w:rPr>
            <w:sz w:val="22"/>
            <w:szCs w:val="22"/>
          </w:rPr>
          <w:t>www.airport-surgut.ru</w:t>
        </w:r>
      </w:hyperlink>
      <w:r w:rsidR="00983D47" w:rsidRPr="004B4343">
        <w:rPr>
          <w:sz w:val="22"/>
          <w:szCs w:val="22"/>
        </w:rPr>
        <w:t xml:space="preserve"> для всеобщего ознакомления</w:t>
      </w:r>
      <w:r w:rsidR="00922417" w:rsidRPr="004B4343">
        <w:rPr>
          <w:sz w:val="22"/>
          <w:szCs w:val="22"/>
        </w:rPr>
        <w:t>.</w:t>
      </w:r>
    </w:p>
    <w:p w14:paraId="5393DED8" w14:textId="77777777" w:rsidR="00966158" w:rsidRPr="004B4343" w:rsidRDefault="00C90F4F" w:rsidP="00C043D5">
      <w:pPr>
        <w:spacing w:after="0"/>
        <w:ind w:firstLine="567"/>
        <w:rPr>
          <w:sz w:val="22"/>
          <w:szCs w:val="22"/>
        </w:rPr>
      </w:pPr>
      <w:r w:rsidRPr="004B4343">
        <w:rPr>
          <w:b/>
          <w:sz w:val="22"/>
          <w:szCs w:val="22"/>
        </w:rPr>
        <w:t xml:space="preserve">Размер, порядок и сроки внесения платы, взимаемой Заказчиком за предоставление </w:t>
      </w:r>
      <w:r w:rsidR="00877CA8" w:rsidRPr="004B4343">
        <w:rPr>
          <w:b/>
          <w:sz w:val="22"/>
          <w:szCs w:val="22"/>
        </w:rPr>
        <w:t>Извещения</w:t>
      </w:r>
      <w:r w:rsidRPr="004B4343">
        <w:rPr>
          <w:b/>
          <w:sz w:val="22"/>
          <w:szCs w:val="22"/>
        </w:rPr>
        <w:t>:</w:t>
      </w:r>
      <w:r w:rsidR="00184181" w:rsidRPr="004B4343">
        <w:rPr>
          <w:sz w:val="22"/>
          <w:szCs w:val="22"/>
        </w:rPr>
        <w:t xml:space="preserve"> не предусмотрены.</w:t>
      </w:r>
    </w:p>
    <w:p w14:paraId="204AA68A" w14:textId="77777777" w:rsidR="00482AB0" w:rsidRPr="004B4343" w:rsidRDefault="00515449" w:rsidP="00674EB4">
      <w:pPr>
        <w:spacing w:after="0"/>
        <w:ind w:firstLine="567"/>
        <w:rPr>
          <w:b/>
          <w:sz w:val="22"/>
          <w:szCs w:val="22"/>
        </w:rPr>
      </w:pPr>
      <w:r w:rsidRPr="004B4343">
        <w:rPr>
          <w:b/>
          <w:sz w:val="22"/>
          <w:szCs w:val="22"/>
        </w:rPr>
        <w:lastRenderedPageBreak/>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p w14:paraId="6AE3D25F" w14:textId="77777777" w:rsidR="005F2F4F" w:rsidRPr="004B4343"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4B4343"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5"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p>
        </w:tc>
      </w:tr>
      <w:tr w:rsidR="005F2F4F" w:rsidRPr="004B4343"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7E25D777" w:rsidR="005F2F4F" w:rsidRPr="004B4343" w:rsidRDefault="006F2ABD" w:rsidP="00196CBF">
            <w:pPr>
              <w:spacing w:after="0"/>
              <w:rPr>
                <w:b/>
                <w:sz w:val="22"/>
                <w:szCs w:val="22"/>
              </w:rPr>
            </w:pPr>
            <w:r>
              <w:rPr>
                <w:b/>
                <w:sz w:val="22"/>
                <w:szCs w:val="22"/>
              </w:rPr>
              <w:t>1</w:t>
            </w:r>
            <w:r w:rsidR="005F438E">
              <w:rPr>
                <w:b/>
                <w:sz w:val="22"/>
                <w:szCs w:val="22"/>
              </w:rPr>
              <w:t>2</w:t>
            </w:r>
            <w:r>
              <w:rPr>
                <w:b/>
                <w:sz w:val="22"/>
                <w:szCs w:val="22"/>
              </w:rPr>
              <w:t>.12.</w:t>
            </w:r>
            <w:r w:rsidR="0077483B" w:rsidRPr="004B4343">
              <w:rPr>
                <w:b/>
                <w:sz w:val="22"/>
                <w:szCs w:val="22"/>
              </w:rPr>
              <w:t>2024</w:t>
            </w:r>
          </w:p>
        </w:tc>
      </w:tr>
      <w:tr w:rsidR="005F2F4F" w:rsidRPr="004B4343"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6AED0043" w:rsidR="005F2F4F" w:rsidRPr="004B4343" w:rsidRDefault="005F2F4F" w:rsidP="00F11E35">
            <w:pPr>
              <w:spacing w:after="0"/>
              <w:rPr>
                <w:b/>
                <w:sz w:val="22"/>
                <w:szCs w:val="22"/>
              </w:rPr>
            </w:pPr>
            <w:r w:rsidRPr="004B4343">
              <w:rPr>
                <w:b/>
                <w:sz w:val="22"/>
                <w:szCs w:val="22"/>
              </w:rPr>
              <w:t xml:space="preserve">в 08 ч. 00 мин. (время местное) </w:t>
            </w:r>
            <w:r w:rsidR="006F2ABD">
              <w:rPr>
                <w:b/>
                <w:sz w:val="22"/>
                <w:szCs w:val="22"/>
              </w:rPr>
              <w:t>1</w:t>
            </w:r>
            <w:r w:rsidR="005F438E">
              <w:rPr>
                <w:b/>
                <w:sz w:val="22"/>
                <w:szCs w:val="22"/>
              </w:rPr>
              <w:t>8</w:t>
            </w:r>
            <w:r w:rsidR="006F2ABD">
              <w:rPr>
                <w:b/>
                <w:sz w:val="22"/>
                <w:szCs w:val="22"/>
              </w:rPr>
              <w:t>.12.</w:t>
            </w:r>
            <w:r w:rsidR="0077483B" w:rsidRPr="004B4343">
              <w:rPr>
                <w:b/>
                <w:sz w:val="22"/>
                <w:szCs w:val="22"/>
              </w:rPr>
              <w:t>2024</w:t>
            </w:r>
          </w:p>
        </w:tc>
      </w:tr>
      <w:tr w:rsidR="005F2F4F" w:rsidRPr="004B4343"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48B2C375" w:rsidR="005F2F4F" w:rsidRPr="004B4343" w:rsidRDefault="005F2F4F" w:rsidP="00196CBF">
            <w:pPr>
              <w:spacing w:after="0"/>
              <w:rPr>
                <w:b/>
                <w:sz w:val="22"/>
                <w:szCs w:val="22"/>
              </w:rPr>
            </w:pPr>
            <w:r w:rsidRPr="004B4343">
              <w:rPr>
                <w:b/>
                <w:sz w:val="22"/>
                <w:szCs w:val="22"/>
              </w:rPr>
              <w:t xml:space="preserve">в 08 ч. 05 мин. (время местное) </w:t>
            </w:r>
            <w:r w:rsidR="006F2ABD">
              <w:rPr>
                <w:b/>
                <w:sz w:val="22"/>
                <w:szCs w:val="22"/>
              </w:rPr>
              <w:t>1</w:t>
            </w:r>
            <w:r w:rsidR="005F438E">
              <w:rPr>
                <w:b/>
                <w:sz w:val="22"/>
                <w:szCs w:val="22"/>
              </w:rPr>
              <w:t>8</w:t>
            </w:r>
            <w:r w:rsidR="006F2ABD">
              <w:rPr>
                <w:b/>
                <w:sz w:val="22"/>
                <w:szCs w:val="22"/>
              </w:rPr>
              <w:t>.12.</w:t>
            </w:r>
            <w:r w:rsidR="0077483B" w:rsidRPr="004B4343">
              <w:rPr>
                <w:b/>
                <w:sz w:val="22"/>
                <w:szCs w:val="22"/>
              </w:rPr>
              <w:t>2024</w:t>
            </w:r>
          </w:p>
          <w:p w14:paraId="1B8400EB" w14:textId="77777777" w:rsidR="005F2F4F" w:rsidRPr="004B4343" w:rsidRDefault="005F2F4F" w:rsidP="00196CBF">
            <w:pPr>
              <w:spacing w:after="0"/>
              <w:rPr>
                <w:sz w:val="22"/>
                <w:szCs w:val="22"/>
              </w:rPr>
            </w:pPr>
            <w:r w:rsidRPr="004B4343">
              <w:rPr>
                <w:sz w:val="22"/>
                <w:szCs w:val="22"/>
              </w:rPr>
              <w:t>Протокол размещается Заказчиком не позднее чем через три дня со дня подписания протокола.</w:t>
            </w:r>
          </w:p>
        </w:tc>
      </w:tr>
      <w:tr w:rsidR="005F2F4F" w:rsidRPr="004B4343"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9D5607" w:rsidRDefault="00482AB0" w:rsidP="00C043D5">
      <w:pPr>
        <w:spacing w:after="0"/>
        <w:ind w:firstLine="567"/>
        <w:rPr>
          <w:b/>
          <w:sz w:val="16"/>
          <w:szCs w:val="16"/>
        </w:rPr>
      </w:pPr>
    </w:p>
    <w:p w14:paraId="2E19F8A1" w14:textId="77777777" w:rsidR="00482AB0" w:rsidRPr="004B4343" w:rsidRDefault="00482AB0" w:rsidP="00C043D5">
      <w:pPr>
        <w:spacing w:after="0"/>
        <w:ind w:firstLine="567"/>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Российская Федерация</w:t>
      </w:r>
      <w:r w:rsidRPr="004B4343">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w:t>
      </w:r>
    </w:p>
    <w:p w14:paraId="3563FB07" w14:textId="77777777" w:rsidR="00482AB0" w:rsidRPr="009D5607" w:rsidRDefault="00482AB0" w:rsidP="00C043D5">
      <w:pPr>
        <w:spacing w:after="0"/>
        <w:ind w:firstLine="567"/>
        <w:rPr>
          <w:sz w:val="16"/>
          <w:szCs w:val="16"/>
        </w:rPr>
      </w:pPr>
    </w:p>
    <w:p w14:paraId="57A1FA68" w14:textId="77777777" w:rsidR="00482AB0" w:rsidRPr="004B4343" w:rsidRDefault="00482AB0" w:rsidP="00877CA8">
      <w:pPr>
        <w:spacing w:after="0"/>
        <w:ind w:firstLine="567"/>
        <w:rPr>
          <w:sz w:val="22"/>
          <w:szCs w:val="22"/>
        </w:rPr>
      </w:pPr>
      <w:r w:rsidRPr="00D24438">
        <w:rPr>
          <w:b/>
          <w:sz w:val="22"/>
          <w:szCs w:val="22"/>
        </w:rPr>
        <w:t>Сведения о предоставлении преференций:</w:t>
      </w:r>
      <w:r w:rsidRPr="004B4343">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4B4343">
          <w:rPr>
            <w:rStyle w:val="a9"/>
            <w:color w:val="auto"/>
            <w:sz w:val="22"/>
            <w:szCs w:val="22"/>
            <w:u w:val="none"/>
          </w:rPr>
          <w:t>www.airport-surgut.ru</w:t>
        </w:r>
      </w:hyperlink>
      <w:r w:rsidRPr="004B4343">
        <w:rPr>
          <w:sz w:val="22"/>
          <w:szCs w:val="22"/>
        </w:rPr>
        <w:t xml:space="preserve">., освобождаются от предоставления документов и сведений, предусмотренных </w:t>
      </w:r>
      <w:r w:rsidR="00877CA8" w:rsidRPr="004B4343">
        <w:rPr>
          <w:sz w:val="22"/>
          <w:szCs w:val="22"/>
        </w:rPr>
        <w:t>Извещением</w:t>
      </w:r>
      <w:r w:rsidRPr="004B4343">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4B4343">
        <w:rPr>
          <w:sz w:val="22"/>
          <w:szCs w:val="22"/>
        </w:rPr>
        <w:t>Извещением</w:t>
      </w:r>
      <w:r w:rsidRPr="004B4343">
        <w:rPr>
          <w:sz w:val="22"/>
          <w:szCs w:val="22"/>
        </w:rPr>
        <w:t xml:space="preserve"> о закупке.</w:t>
      </w:r>
    </w:p>
    <w:p w14:paraId="7C1050D4" w14:textId="77777777" w:rsidR="008907DF" w:rsidRPr="004B4343"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4B4343"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4B4343" w:rsidRDefault="006A7328" w:rsidP="00C043D5">
            <w:pPr>
              <w:spacing w:after="0"/>
              <w:jc w:val="center"/>
              <w:rPr>
                <w:sz w:val="22"/>
                <w:szCs w:val="22"/>
              </w:rPr>
            </w:pPr>
            <w:r w:rsidRPr="004B4343">
              <w:rPr>
                <w:sz w:val="22"/>
                <w:szCs w:val="22"/>
              </w:rPr>
              <w:t>Сведения</w:t>
            </w:r>
          </w:p>
        </w:tc>
      </w:tr>
      <w:tr w:rsidR="00951F47" w:rsidRPr="004B4343"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4B4343" w:rsidRDefault="00951F47" w:rsidP="00C043D5">
            <w:pPr>
              <w:spacing w:after="0"/>
              <w:jc w:val="left"/>
              <w:rPr>
                <w:sz w:val="22"/>
                <w:szCs w:val="22"/>
              </w:rPr>
            </w:pPr>
            <w:r w:rsidRPr="004B434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4B4343" w:rsidRDefault="006A7328" w:rsidP="00C043D5">
            <w:pPr>
              <w:spacing w:after="0"/>
              <w:ind w:right="176"/>
              <w:rPr>
                <w:sz w:val="22"/>
                <w:szCs w:val="22"/>
              </w:rPr>
            </w:pPr>
            <w:r w:rsidRPr="004B434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4B4343" w:rsidRDefault="006A7328" w:rsidP="00C043D5">
            <w:pPr>
              <w:spacing w:after="0"/>
              <w:rPr>
                <w:sz w:val="22"/>
                <w:szCs w:val="22"/>
              </w:rPr>
            </w:pPr>
            <w:r w:rsidRPr="004B4343">
              <w:rPr>
                <w:sz w:val="22"/>
                <w:szCs w:val="22"/>
              </w:rPr>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14:paraId="137498BF" w14:textId="77777777" w:rsidR="006A7328" w:rsidRPr="004B4343" w:rsidRDefault="006A7328" w:rsidP="00C043D5">
            <w:pPr>
              <w:spacing w:after="0"/>
              <w:rPr>
                <w:sz w:val="22"/>
                <w:szCs w:val="22"/>
              </w:rPr>
            </w:pPr>
          </w:p>
        </w:tc>
      </w:tr>
      <w:tr w:rsidR="008A074F" w:rsidRPr="004B4343"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4B4343" w:rsidRDefault="008A074F" w:rsidP="00C043D5">
            <w:pPr>
              <w:spacing w:after="0"/>
              <w:rPr>
                <w:sz w:val="22"/>
                <w:szCs w:val="22"/>
              </w:rPr>
            </w:pPr>
            <w:r w:rsidRPr="004B4343">
              <w:rPr>
                <w:sz w:val="22"/>
                <w:szCs w:val="22"/>
              </w:rPr>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4B4343" w:rsidRDefault="008907DF" w:rsidP="00C043D5">
            <w:pPr>
              <w:spacing w:after="0"/>
              <w:jc w:val="left"/>
              <w:rPr>
                <w:sz w:val="22"/>
                <w:szCs w:val="22"/>
              </w:rPr>
            </w:pPr>
            <w:r w:rsidRPr="004B4343">
              <w:rPr>
                <w:sz w:val="22"/>
                <w:szCs w:val="22"/>
              </w:rPr>
              <w:t>Место, срок (периоды) и условия поставки товара</w:t>
            </w:r>
            <w:r w:rsidR="00A94D90" w:rsidRPr="004B4343">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77777777" w:rsidR="00C76965" w:rsidRPr="004B4343"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C76965" w:rsidRPr="004B4343">
              <w:rPr>
                <w:rFonts w:ascii="Times New Roman" w:hAnsi="Times New Roman"/>
              </w:rPr>
              <w:t>628422, РФ, Ханты-Мансийский автономный округ-Югра, г. Сургут, ул. Аэрофлотская, д.50</w:t>
            </w:r>
            <w:r w:rsidR="00F11E35">
              <w:rPr>
                <w:rFonts w:ascii="Times New Roman" w:hAnsi="Times New Roman"/>
              </w:rPr>
              <w:t xml:space="preserve"> помещение 2</w:t>
            </w:r>
            <w:r w:rsidR="00C76965" w:rsidRPr="004B4343">
              <w:rPr>
                <w:rFonts w:ascii="Times New Roman" w:hAnsi="Times New Roman"/>
              </w:rPr>
              <w:t>.</w:t>
            </w:r>
          </w:p>
          <w:p w14:paraId="371DCB5B" w14:textId="77777777" w:rsidR="0077483B" w:rsidRPr="001F1AB1" w:rsidRDefault="0077483B" w:rsidP="00C043D5">
            <w:pPr>
              <w:spacing w:after="0"/>
              <w:rPr>
                <w:sz w:val="16"/>
                <w:szCs w:val="16"/>
              </w:rPr>
            </w:pPr>
          </w:p>
          <w:p w14:paraId="0D0F20ED" w14:textId="77777777" w:rsidR="00CA7630" w:rsidRPr="004B4343"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ехническое задание» и разделом 4</w:t>
            </w:r>
            <w:r w:rsidR="009E4590" w:rsidRPr="004B4343">
              <w:rPr>
                <w:sz w:val="22"/>
                <w:szCs w:val="22"/>
              </w:rPr>
              <w:t xml:space="preserve"> «Проект договора».</w:t>
            </w:r>
            <w:r w:rsidRPr="004B4343">
              <w:rPr>
                <w:sz w:val="22"/>
                <w:szCs w:val="22"/>
              </w:rPr>
              <w:t xml:space="preserve"> </w:t>
            </w:r>
          </w:p>
          <w:p w14:paraId="186EE6C9" w14:textId="77777777" w:rsidR="00BD52D1" w:rsidRPr="001F1AB1" w:rsidRDefault="00BD52D1" w:rsidP="00C043D5">
            <w:pPr>
              <w:spacing w:after="0"/>
              <w:rPr>
                <w:sz w:val="16"/>
                <w:szCs w:val="16"/>
              </w:rPr>
            </w:pPr>
          </w:p>
          <w:p w14:paraId="719879D1" w14:textId="1A1B2885" w:rsidR="00A94D90" w:rsidRPr="004B4343" w:rsidRDefault="000A1C10" w:rsidP="00F11E35">
            <w:pPr>
              <w:tabs>
                <w:tab w:val="left" w:leader="underscore" w:pos="0"/>
                <w:tab w:val="left" w:pos="426"/>
                <w:tab w:val="left" w:pos="709"/>
              </w:tabs>
              <w:spacing w:after="0"/>
              <w:rPr>
                <w:b/>
                <w:sz w:val="22"/>
                <w:szCs w:val="22"/>
              </w:rPr>
            </w:pPr>
            <w:r w:rsidRPr="004B4343">
              <w:rPr>
                <w:b/>
                <w:sz w:val="22"/>
                <w:szCs w:val="22"/>
              </w:rPr>
              <w:t xml:space="preserve">Срок поставки: </w:t>
            </w:r>
            <w:r w:rsidR="00DF576D" w:rsidRPr="00076999">
              <w:rPr>
                <w:b/>
                <w:sz w:val="22"/>
                <w:szCs w:val="22"/>
              </w:rPr>
              <w:t>не более 30 (тридцати) календарных дней с даты заключения Договора.</w:t>
            </w:r>
          </w:p>
        </w:tc>
      </w:tr>
      <w:tr w:rsidR="00DC7E99" w:rsidRPr="004B4343"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4B4343" w:rsidRDefault="00DC7E99" w:rsidP="00C043D5">
            <w:pPr>
              <w:spacing w:after="0"/>
              <w:jc w:val="center"/>
              <w:rPr>
                <w:b/>
                <w:sz w:val="22"/>
                <w:szCs w:val="22"/>
              </w:rPr>
            </w:pPr>
            <w:r w:rsidRPr="004B4343">
              <w:rPr>
                <w:b/>
                <w:sz w:val="22"/>
                <w:szCs w:val="22"/>
              </w:rPr>
              <w:lastRenderedPageBreak/>
              <w:t>Сведения о начальной (максимальной) цене договора (цене лота)</w:t>
            </w:r>
          </w:p>
        </w:tc>
      </w:tr>
      <w:tr w:rsidR="00854775" w:rsidRPr="004B4343" w14:paraId="10A1181C" w14:textId="77777777" w:rsidTr="00877CA8">
        <w:trPr>
          <w:trHeight w:val="262"/>
        </w:trPr>
        <w:tc>
          <w:tcPr>
            <w:tcW w:w="3828" w:type="dxa"/>
            <w:vAlign w:val="center"/>
          </w:tcPr>
          <w:p w14:paraId="244A959B" w14:textId="77777777"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58B913F4" w:rsidR="009E694E" w:rsidRPr="004B4343" w:rsidRDefault="002A684A" w:rsidP="009E694E">
            <w:pPr>
              <w:spacing w:after="0"/>
              <w:rPr>
                <w:sz w:val="22"/>
                <w:szCs w:val="22"/>
              </w:rPr>
            </w:pPr>
            <w:r>
              <w:rPr>
                <w:b/>
                <w:sz w:val="22"/>
                <w:szCs w:val="22"/>
              </w:rPr>
              <w:t>317 891,50</w:t>
            </w:r>
            <w:r w:rsidRPr="002D39A4">
              <w:rPr>
                <w:b/>
                <w:sz w:val="22"/>
                <w:szCs w:val="22"/>
              </w:rPr>
              <w:t xml:space="preserve"> </w:t>
            </w:r>
            <w:r>
              <w:rPr>
                <w:b/>
                <w:sz w:val="22"/>
                <w:szCs w:val="22"/>
              </w:rPr>
              <w:t>(Триста семнадцать тысяч восемьсот девяносто один рубль 50 копеек</w:t>
            </w:r>
            <w:r w:rsidR="00F11E35">
              <w:rPr>
                <w:b/>
                <w:sz w:val="22"/>
                <w:szCs w:val="22"/>
              </w:rPr>
              <w:t xml:space="preserve">) </w:t>
            </w:r>
            <w:r w:rsidR="00F11E35" w:rsidRPr="002D39A4">
              <w:rPr>
                <w:b/>
                <w:sz w:val="22"/>
                <w:szCs w:val="22"/>
              </w:rPr>
              <w:t>без учета НДС</w:t>
            </w:r>
            <w:r w:rsidR="0096661D" w:rsidRPr="004B4343">
              <w:rPr>
                <w:sz w:val="22"/>
                <w:szCs w:val="22"/>
              </w:rPr>
              <w:t xml:space="preserve">, НДС оплачивается в соответствии с действующим законодательством РФ. </w:t>
            </w:r>
          </w:p>
          <w:p w14:paraId="08B926E2" w14:textId="77777777" w:rsidR="00B41209" w:rsidRPr="004B4343" w:rsidRDefault="00B41209" w:rsidP="00B41209">
            <w:pPr>
              <w:spacing w:after="0"/>
              <w:rPr>
                <w:sz w:val="22"/>
                <w:szCs w:val="22"/>
              </w:rPr>
            </w:pPr>
            <w:r w:rsidRPr="004B4343">
              <w:rPr>
                <w:sz w:val="22"/>
                <w:szCs w:val="22"/>
              </w:rPr>
              <w:t>Цена включает:</w:t>
            </w:r>
          </w:p>
          <w:p w14:paraId="42154ECB" w14:textId="77777777" w:rsidR="00B41209" w:rsidRPr="004B4343" w:rsidRDefault="00B41209" w:rsidP="00B41209">
            <w:pPr>
              <w:spacing w:after="0"/>
              <w:rPr>
                <w:sz w:val="22"/>
                <w:szCs w:val="22"/>
              </w:rPr>
            </w:pPr>
            <w:r w:rsidRPr="004B4343">
              <w:rPr>
                <w:sz w:val="22"/>
                <w:szCs w:val="22"/>
              </w:rPr>
              <w:t xml:space="preserve">- стоимость Товара в комплекте; </w:t>
            </w:r>
          </w:p>
          <w:p w14:paraId="467C9F68" w14:textId="77777777" w:rsidR="00B41209" w:rsidRPr="004B4343" w:rsidRDefault="00B41209" w:rsidP="00B41209">
            <w:pPr>
              <w:spacing w:after="0"/>
              <w:rPr>
                <w:sz w:val="22"/>
                <w:szCs w:val="22"/>
              </w:rPr>
            </w:pPr>
            <w:r w:rsidRPr="004B4343">
              <w:rPr>
                <w:sz w:val="22"/>
                <w:szCs w:val="22"/>
              </w:rPr>
              <w:t>- расходы на упаковку и маркировку Товара;</w:t>
            </w:r>
          </w:p>
          <w:p w14:paraId="35FC3492" w14:textId="77777777" w:rsidR="00B41209" w:rsidRPr="004B4343" w:rsidRDefault="00B41209" w:rsidP="00B41209">
            <w:pPr>
              <w:spacing w:after="0"/>
              <w:rPr>
                <w:sz w:val="22"/>
                <w:szCs w:val="22"/>
              </w:rPr>
            </w:pPr>
            <w:r w:rsidRPr="004B4343">
              <w:rPr>
                <w:sz w:val="22"/>
                <w:szCs w:val="22"/>
              </w:rPr>
              <w:t>- стоимость погрузо-разгрузочных работ;</w:t>
            </w:r>
          </w:p>
          <w:p w14:paraId="27798C13" w14:textId="77777777" w:rsidR="00B41209" w:rsidRPr="004B4343" w:rsidRDefault="00B41209" w:rsidP="00B41209">
            <w:pPr>
              <w:spacing w:after="0"/>
              <w:rPr>
                <w:sz w:val="22"/>
                <w:szCs w:val="22"/>
              </w:rPr>
            </w:pPr>
            <w:r w:rsidRPr="004B4343">
              <w:rPr>
                <w:sz w:val="22"/>
                <w:szCs w:val="22"/>
              </w:rPr>
              <w:t xml:space="preserve">- затраты на доставку Товара по адресу места поставки; </w:t>
            </w:r>
          </w:p>
          <w:p w14:paraId="7CFF6FDE" w14:textId="77777777" w:rsidR="00B41209" w:rsidRPr="004B4343" w:rsidRDefault="00B41209" w:rsidP="00B41209">
            <w:pPr>
              <w:spacing w:after="0"/>
              <w:rPr>
                <w:sz w:val="22"/>
                <w:szCs w:val="22"/>
              </w:rPr>
            </w:pPr>
            <w:r w:rsidRPr="004B4343">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6E7395FA" w14:textId="77777777" w:rsidR="00B41209" w:rsidRPr="004B4343" w:rsidRDefault="00B41209" w:rsidP="00B41209">
            <w:pPr>
              <w:spacing w:after="0"/>
              <w:rPr>
                <w:sz w:val="22"/>
                <w:szCs w:val="22"/>
              </w:rPr>
            </w:pPr>
            <w:r w:rsidRPr="004B4343">
              <w:rPr>
                <w:sz w:val="22"/>
                <w:szCs w:val="22"/>
              </w:rPr>
              <w:t>- расходы по гарантийным обязательствам;</w:t>
            </w:r>
          </w:p>
          <w:p w14:paraId="634D7B40" w14:textId="77777777" w:rsidR="00B41209" w:rsidRPr="004B4343" w:rsidRDefault="00B41209" w:rsidP="00B41209">
            <w:pPr>
              <w:spacing w:after="0"/>
              <w:rPr>
                <w:sz w:val="22"/>
                <w:szCs w:val="22"/>
              </w:rPr>
            </w:pPr>
            <w:r w:rsidRPr="004B4343">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E7E2197" w14:textId="77777777" w:rsidR="005B7EF8" w:rsidRPr="004B4343" w:rsidRDefault="005B7EF8" w:rsidP="00B41209">
            <w:pPr>
              <w:spacing w:after="0"/>
              <w:rPr>
                <w:sz w:val="22"/>
                <w:szCs w:val="22"/>
              </w:rPr>
            </w:pPr>
            <w:r w:rsidRPr="004B4343">
              <w:rPr>
                <w:sz w:val="22"/>
                <w:szCs w:val="22"/>
              </w:rPr>
              <w:t>-все инфляционные ожидания и финансовые риски;</w:t>
            </w:r>
          </w:p>
          <w:p w14:paraId="37DB6171" w14:textId="77777777" w:rsidR="00B41209" w:rsidRPr="004B4343" w:rsidRDefault="00B41209" w:rsidP="00B41209">
            <w:pPr>
              <w:spacing w:after="0"/>
              <w:rPr>
                <w:sz w:val="22"/>
                <w:szCs w:val="22"/>
              </w:rPr>
            </w:pPr>
            <w:r w:rsidRPr="004B4343">
              <w:rPr>
                <w:sz w:val="22"/>
                <w:szCs w:val="22"/>
              </w:rPr>
              <w:t xml:space="preserve">- иные расходы, указанные Поставщиком в заявке на участие в запросе </w:t>
            </w:r>
            <w:r w:rsidR="00F11E35">
              <w:rPr>
                <w:sz w:val="22"/>
                <w:szCs w:val="22"/>
              </w:rPr>
              <w:t>котировок</w:t>
            </w:r>
            <w:r w:rsidRPr="004B4343">
              <w:rPr>
                <w:sz w:val="22"/>
                <w:szCs w:val="22"/>
              </w:rPr>
              <w:t>.</w:t>
            </w:r>
          </w:p>
          <w:p w14:paraId="7635FFBE" w14:textId="77777777" w:rsidR="00906366" w:rsidRPr="004B4343" w:rsidRDefault="00B41209" w:rsidP="00B41209">
            <w:pPr>
              <w:spacing w:after="0"/>
              <w:rPr>
                <w:sz w:val="22"/>
                <w:szCs w:val="22"/>
              </w:rPr>
            </w:pPr>
            <w:r w:rsidRPr="004B4343">
              <w:rPr>
                <w:sz w:val="22"/>
                <w:szCs w:val="22"/>
              </w:rPr>
              <w:t>Цена Договора является фиксированной и неизменной в течение всего срока действия Договора.</w:t>
            </w:r>
          </w:p>
        </w:tc>
      </w:tr>
      <w:tr w:rsidR="00D67D31" w:rsidRPr="004B4343" w14:paraId="4DC8DD95" w14:textId="77777777" w:rsidTr="00877CA8">
        <w:trPr>
          <w:trHeight w:val="558"/>
        </w:trPr>
        <w:tc>
          <w:tcPr>
            <w:tcW w:w="3828" w:type="dxa"/>
            <w:vAlign w:val="center"/>
          </w:tcPr>
          <w:p w14:paraId="0F2695DC" w14:textId="77777777" w:rsidR="00D67D31" w:rsidRPr="004B4343" w:rsidRDefault="00D67D31" w:rsidP="00C043D5">
            <w:pPr>
              <w:tabs>
                <w:tab w:val="left" w:pos="6795"/>
              </w:tabs>
              <w:spacing w:after="0"/>
              <w:jc w:val="left"/>
              <w:rPr>
                <w:sz w:val="22"/>
                <w:szCs w:val="22"/>
              </w:rPr>
            </w:pPr>
            <w:r w:rsidRPr="004B4343">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4B4343" w:rsidRDefault="00DC7E99" w:rsidP="00C043D5">
            <w:pPr>
              <w:spacing w:after="0"/>
              <w:jc w:val="left"/>
              <w:rPr>
                <w:sz w:val="22"/>
                <w:szCs w:val="22"/>
              </w:rPr>
            </w:pPr>
            <w:r w:rsidRPr="004B434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4B4343" w:rsidRDefault="00DC7E99" w:rsidP="00C043D5">
            <w:pPr>
              <w:spacing w:after="0"/>
              <w:rPr>
                <w:b/>
                <w:sz w:val="22"/>
                <w:szCs w:val="22"/>
              </w:rPr>
            </w:pPr>
            <w:r w:rsidRPr="004B4343">
              <w:rPr>
                <w:b/>
                <w:sz w:val="22"/>
                <w:szCs w:val="22"/>
              </w:rPr>
              <w:t>Российский рубль</w:t>
            </w:r>
          </w:p>
        </w:tc>
      </w:tr>
      <w:tr w:rsidR="00880AB5" w:rsidRPr="004B4343"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4B4343" w:rsidRDefault="00D67D31" w:rsidP="00C043D5">
            <w:pPr>
              <w:spacing w:after="0"/>
              <w:rPr>
                <w:b/>
                <w:sz w:val="22"/>
                <w:szCs w:val="22"/>
              </w:rPr>
            </w:pPr>
            <w:r w:rsidRPr="004B4343">
              <w:rPr>
                <w:b/>
                <w:sz w:val="22"/>
                <w:szCs w:val="22"/>
              </w:rPr>
              <w:t>Не предусмотрено</w:t>
            </w:r>
          </w:p>
        </w:tc>
      </w:tr>
      <w:tr w:rsidR="00DC7E99" w:rsidRPr="004B4343"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2A64750D" w14:textId="77777777" w:rsidR="00DF0A69" w:rsidRPr="004B4343" w:rsidRDefault="00CA5E81" w:rsidP="00311023">
            <w:pPr>
              <w:spacing w:after="0"/>
              <w:ind w:firstLine="567"/>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14:paraId="6AEB4AC9" w14:textId="77777777" w:rsidR="00C93B6C" w:rsidRPr="004B4343" w:rsidRDefault="00C93B6C" w:rsidP="00C93B6C">
            <w:pPr>
              <w:numPr>
                <w:ilvl w:val="0"/>
                <w:numId w:val="8"/>
              </w:numPr>
              <w:tabs>
                <w:tab w:val="left" w:pos="34"/>
                <w:tab w:val="left" w:pos="317"/>
              </w:tabs>
              <w:spacing w:after="0"/>
              <w:ind w:left="34" w:firstLine="533"/>
              <w:rPr>
                <w:b/>
                <w:sz w:val="22"/>
                <w:szCs w:val="22"/>
                <w:shd w:val="clear" w:color="auto" w:fill="FFFFFF"/>
              </w:rPr>
            </w:pPr>
            <w:r w:rsidRPr="004B4343">
              <w:rPr>
                <w:sz w:val="22"/>
                <w:szCs w:val="22"/>
                <w:shd w:val="clear" w:color="auto" w:fill="FFFFFF"/>
              </w:rPr>
              <w:t xml:space="preserve">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5FA103C5" w14:textId="77777777" w:rsidR="00EE29FB" w:rsidRPr="004B4343" w:rsidRDefault="00C93B6C" w:rsidP="00C93B6C">
            <w:pPr>
              <w:numPr>
                <w:ilvl w:val="0"/>
                <w:numId w:val="8"/>
              </w:numPr>
              <w:tabs>
                <w:tab w:val="left" w:pos="34"/>
                <w:tab w:val="left" w:pos="317"/>
                <w:tab w:val="left" w:pos="851"/>
              </w:tabs>
              <w:spacing w:after="0"/>
              <w:ind w:left="34" w:firstLine="567"/>
              <w:rPr>
                <w:sz w:val="22"/>
                <w:szCs w:val="22"/>
              </w:rPr>
            </w:pPr>
            <w:r w:rsidRPr="004B4343">
              <w:rPr>
                <w:sz w:val="22"/>
                <w:szCs w:val="22"/>
                <w:shd w:val="clear" w:color="auto" w:fill="FFFFFF"/>
              </w:rPr>
              <w:t>в размере 70 % (семидесяти процентов) от общей суммы Договора не позднее 7 (семи) рабочих дней на основании счета (счёта-фактуры), после подписания товарно-сопроводительных документов без замечаний Покупателя.</w:t>
            </w:r>
          </w:p>
        </w:tc>
      </w:tr>
    </w:tbl>
    <w:p w14:paraId="750987C7" w14:textId="77777777" w:rsidR="00C136CF" w:rsidRPr="004B4343" w:rsidRDefault="00C136CF" w:rsidP="00C043D5">
      <w:pPr>
        <w:spacing w:after="0"/>
        <w:ind w:firstLine="567"/>
        <w:rPr>
          <w:b/>
          <w:sz w:val="22"/>
          <w:szCs w:val="22"/>
          <w:u w:val="single"/>
        </w:rPr>
      </w:pPr>
    </w:p>
    <w:p w14:paraId="09AADA80" w14:textId="77777777" w:rsidR="00482AB0" w:rsidRPr="004B4343" w:rsidRDefault="00482AB0" w:rsidP="00C043D5">
      <w:pPr>
        <w:spacing w:after="0"/>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14:paraId="7A8D280E" w14:textId="77777777" w:rsidR="00482AB0" w:rsidRPr="004B4343" w:rsidRDefault="00482AB0" w:rsidP="00C043D5">
      <w:pPr>
        <w:spacing w:after="0"/>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14:paraId="14468CD6" w14:textId="77777777" w:rsidR="00482AB0" w:rsidRPr="004B4343" w:rsidRDefault="00482AB0" w:rsidP="00C043D5">
      <w:pPr>
        <w:spacing w:after="0"/>
        <w:jc w:val="center"/>
        <w:rPr>
          <w:b/>
          <w:sz w:val="22"/>
          <w:szCs w:val="22"/>
        </w:rPr>
      </w:pPr>
      <w:r w:rsidRPr="004B4343">
        <w:rPr>
          <w:b/>
          <w:sz w:val="22"/>
          <w:szCs w:val="22"/>
        </w:rPr>
        <w:t>на участие в конкурентной закупке. Отзыв заявки</w:t>
      </w:r>
    </w:p>
    <w:p w14:paraId="7195A902" w14:textId="77777777" w:rsidR="00482AB0" w:rsidRPr="004B4343" w:rsidRDefault="00482AB0" w:rsidP="00C043D5">
      <w:pPr>
        <w:spacing w:after="0"/>
        <w:ind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8" w:history="1">
        <w:r w:rsidR="00F11E35" w:rsidRPr="00C24941">
          <w:rPr>
            <w:rStyle w:val="a9"/>
            <w:color w:val="2420D0"/>
            <w:sz w:val="22"/>
            <w:szCs w:val="22"/>
            <w:lang w:val="en-US"/>
          </w:rPr>
          <w:t>corp</w:t>
        </w:r>
        <w:r w:rsidR="00F11E35" w:rsidRPr="00C24941">
          <w:rPr>
            <w:rStyle w:val="a9"/>
            <w:color w:val="2420D0"/>
            <w:sz w:val="22"/>
            <w:szCs w:val="22"/>
          </w:rPr>
          <w:t>.</w:t>
        </w:r>
        <w:r w:rsidR="00F11E35" w:rsidRPr="00C24941">
          <w:rPr>
            <w:rStyle w:val="a9"/>
            <w:color w:val="2420D0"/>
            <w:sz w:val="22"/>
            <w:szCs w:val="22"/>
            <w:lang w:val="en-US"/>
          </w:rPr>
          <w:t>roseltorg</w:t>
        </w:r>
        <w:r w:rsidR="00F11E35" w:rsidRPr="00C24941">
          <w:rPr>
            <w:rStyle w:val="a9"/>
            <w:color w:val="2420D0"/>
            <w:sz w:val="22"/>
            <w:szCs w:val="22"/>
          </w:rPr>
          <w:t>.</w:t>
        </w:r>
        <w:r w:rsidR="00F11E35" w:rsidRPr="00C24941">
          <w:rPr>
            <w:rStyle w:val="a9"/>
            <w:color w:val="2420D0"/>
            <w:sz w:val="22"/>
            <w:szCs w:val="22"/>
            <w:lang w:val="en-US"/>
          </w:rPr>
          <w:t>ru</w:t>
        </w:r>
      </w:hyperlink>
      <w:r w:rsidRPr="004B4343">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4B4343" w:rsidRDefault="00482AB0" w:rsidP="00C043D5">
      <w:pPr>
        <w:spacing w:after="0"/>
        <w:ind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4B4343">
        <w:rPr>
          <w:sz w:val="22"/>
          <w:szCs w:val="22"/>
        </w:rPr>
        <w:t>pdf</w:t>
      </w:r>
      <w:proofErr w:type="spellEnd"/>
      <w:r w:rsidRPr="004B4343">
        <w:rPr>
          <w:sz w:val="22"/>
          <w:szCs w:val="22"/>
        </w:rPr>
        <w:t xml:space="preserve">, формат: </w:t>
      </w:r>
      <w:r w:rsidRPr="00F11E35">
        <w:rPr>
          <w:sz w:val="22"/>
          <w:szCs w:val="22"/>
          <w:u w:val="single"/>
        </w:rPr>
        <w:t>один файл – один документ</w:t>
      </w:r>
      <w:r w:rsidRPr="004B4343">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4B4343" w:rsidRDefault="00482AB0" w:rsidP="00C043D5">
      <w:pPr>
        <w:spacing w:after="0"/>
        <w:ind w:firstLine="567"/>
        <w:rPr>
          <w:sz w:val="22"/>
          <w:szCs w:val="22"/>
        </w:rPr>
      </w:pPr>
      <w:r w:rsidRPr="004B4343">
        <w:rPr>
          <w:sz w:val="22"/>
          <w:szCs w:val="22"/>
        </w:rPr>
        <w:t>Заявка и прилагаемые к ней документы подписываются участником закупки с помощью ЭП.</w:t>
      </w:r>
    </w:p>
    <w:p w14:paraId="4C3B7686" w14:textId="77777777" w:rsidR="00482AB0" w:rsidRPr="004B4343" w:rsidRDefault="00482AB0" w:rsidP="00BC7284">
      <w:pPr>
        <w:spacing w:after="0"/>
        <w:ind w:firstLine="567"/>
        <w:rPr>
          <w:sz w:val="22"/>
          <w:szCs w:val="22"/>
          <w:lang w:eastAsia="en-US"/>
        </w:rPr>
      </w:pPr>
      <w:r w:rsidRPr="004B4343">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Pr>
          <w:sz w:val="22"/>
          <w:szCs w:val="22"/>
          <w:lang w:eastAsia="en-US"/>
        </w:rPr>
        <w:t>рмационной системе И</w:t>
      </w:r>
      <w:r w:rsidRPr="004B4343">
        <w:rPr>
          <w:sz w:val="22"/>
          <w:szCs w:val="22"/>
          <w:lang w:eastAsia="en-US"/>
        </w:rPr>
        <w:t>звещение о продлении срока подачи таких заявок. При этом заявка</w:t>
      </w:r>
      <w:r w:rsidR="00BD2687">
        <w:rPr>
          <w:sz w:val="22"/>
          <w:szCs w:val="22"/>
          <w:lang w:eastAsia="en-US"/>
        </w:rPr>
        <w:t>, поданная в срок, указанный в И</w:t>
      </w:r>
      <w:r w:rsidRPr="004B4343">
        <w:rPr>
          <w:sz w:val="22"/>
          <w:szCs w:val="22"/>
          <w:lang w:eastAsia="en-US"/>
        </w:rPr>
        <w:t xml:space="preserve">звещении о </w:t>
      </w:r>
      <w:r w:rsidRPr="004B4343">
        <w:rPr>
          <w:sz w:val="22"/>
          <w:szCs w:val="22"/>
          <w:lang w:eastAsia="en-US"/>
        </w:rPr>
        <w:lastRenderedPageBreak/>
        <w:t xml:space="preserve">проведении запроса </w:t>
      </w:r>
      <w:r w:rsidR="000A221F" w:rsidRPr="004B4343">
        <w:rPr>
          <w:sz w:val="22"/>
          <w:szCs w:val="22"/>
          <w:lang w:eastAsia="en-US"/>
        </w:rPr>
        <w:t>котировок</w:t>
      </w:r>
      <w:r w:rsidRPr="004B4343">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4B4343" w:rsidRDefault="00482AB0" w:rsidP="00BC7284">
      <w:pPr>
        <w:spacing w:after="0"/>
        <w:ind w:firstLine="567"/>
        <w:rPr>
          <w:sz w:val="22"/>
          <w:szCs w:val="22"/>
        </w:rPr>
      </w:pPr>
      <w:r w:rsidRPr="004B4343">
        <w:rPr>
          <w:sz w:val="22"/>
          <w:szCs w:val="22"/>
        </w:rPr>
        <w:t>Извещение о продлении/сокращении срока подачи заявок размещается Заказчиком:</w:t>
      </w:r>
    </w:p>
    <w:p w14:paraId="237B2487" w14:textId="77777777"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в Единой информационной системе </w:t>
      </w:r>
      <w:hyperlink r:id="rId20" w:history="1">
        <w:r w:rsidRPr="004B4343">
          <w:rPr>
            <w:rFonts w:ascii="Times New Roman" w:hAnsi="Times New Roman"/>
          </w:rPr>
          <w:t>www.</w:t>
        </w:r>
        <w:r w:rsidRPr="004B4343">
          <w:rPr>
            <w:rFonts w:ascii="Times New Roman" w:hAnsi="Times New Roman"/>
            <w:lang w:val="en-US"/>
          </w:rPr>
          <w:t>zakupki</w:t>
        </w:r>
        <w:r w:rsidRPr="004B4343">
          <w:rPr>
            <w:rFonts w:ascii="Times New Roman" w:hAnsi="Times New Roman"/>
          </w:rPr>
          <w:t>.</w:t>
        </w:r>
        <w:r w:rsidRPr="004B4343">
          <w:rPr>
            <w:rFonts w:ascii="Times New Roman" w:hAnsi="Times New Roman"/>
            <w:lang w:val="en-US"/>
          </w:rPr>
          <w:t>gov</w:t>
        </w:r>
        <w:r w:rsidRPr="004B4343">
          <w:rPr>
            <w:rFonts w:ascii="Times New Roman" w:hAnsi="Times New Roman"/>
          </w:rPr>
          <w:t>.ru</w:t>
        </w:r>
      </w:hyperlink>
      <w:r w:rsidRPr="004B4343">
        <w:rPr>
          <w:rFonts w:ascii="Times New Roman" w:hAnsi="Times New Roman"/>
        </w:rPr>
        <w:t>.</w:t>
      </w:r>
    </w:p>
    <w:p w14:paraId="46350584" w14:textId="77777777"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электронной торговой площадки </w:t>
      </w:r>
      <w:hyperlink r:id="rId21" w:history="1">
        <w:proofErr w:type="spellStart"/>
        <w:r w:rsidR="00BD2687" w:rsidRPr="00BD2687">
          <w:rPr>
            <w:rStyle w:val="a9"/>
            <w:rFonts w:ascii="Times New Roman" w:hAnsi="Times New Roman"/>
            <w:color w:val="2420D0"/>
            <w:lang w:val="en-US"/>
          </w:rPr>
          <w:t>corp</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roseltorg</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ru</w:t>
        </w:r>
        <w:proofErr w:type="spellEnd"/>
      </w:hyperlink>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Заказчика </w:t>
      </w:r>
      <w:hyperlink r:id="rId22" w:history="1">
        <w:r w:rsidRPr="004B4343">
          <w:rPr>
            <w:rFonts w:ascii="Times New Roman" w:hAnsi="Times New Roman"/>
          </w:rPr>
          <w:t>www.airport-surgut.ru</w:t>
        </w:r>
      </w:hyperlink>
      <w:r w:rsidRPr="004B4343">
        <w:rPr>
          <w:rFonts w:ascii="Times New Roman" w:hAnsi="Times New Roman"/>
        </w:rPr>
        <w:t xml:space="preserve"> (информационно).</w:t>
      </w:r>
    </w:p>
    <w:p w14:paraId="4D8B43ED" w14:textId="77777777" w:rsidR="00482AB0" w:rsidRPr="004B4343" w:rsidRDefault="00482AB0" w:rsidP="00BC7284">
      <w:pPr>
        <w:spacing w:after="0"/>
        <w:ind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4B4343" w:rsidRDefault="00482AB0" w:rsidP="00C043D5">
      <w:pPr>
        <w:spacing w:after="0"/>
        <w:ind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4B4343" w:rsidRDefault="00482AB0" w:rsidP="00C043D5">
      <w:pPr>
        <w:spacing w:after="0"/>
        <w:ind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14:paraId="03EFD449" w14:textId="77777777" w:rsidR="00482AB0" w:rsidRPr="001F1AB1" w:rsidRDefault="00482AB0" w:rsidP="00C043D5">
      <w:pPr>
        <w:spacing w:after="0"/>
        <w:ind w:firstLine="567"/>
        <w:jc w:val="center"/>
        <w:rPr>
          <w:b/>
          <w:sz w:val="16"/>
          <w:szCs w:val="16"/>
          <w:lang w:eastAsia="en-US"/>
        </w:rPr>
      </w:pPr>
    </w:p>
    <w:p w14:paraId="22AFAD9E" w14:textId="77777777" w:rsidR="00482AB0" w:rsidRPr="004B4343" w:rsidRDefault="00482AB0" w:rsidP="00C043D5">
      <w:pPr>
        <w:spacing w:after="0"/>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14:paraId="48A4499C"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14:paraId="61A8BCE3" w14:textId="3C6D18EC"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xml:space="preserve">. Заказчик не несёт обязательств или ответственности в случае </w:t>
      </w:r>
      <w:r w:rsidR="00D24438" w:rsidRPr="004B4343">
        <w:rPr>
          <w:rFonts w:eastAsia="Calibri"/>
          <w:sz w:val="22"/>
          <w:szCs w:val="22"/>
        </w:rPr>
        <w:t>не ознакомления</w:t>
      </w:r>
      <w:r w:rsidRPr="004B4343">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4B4343">
        <w:rPr>
          <w:rFonts w:eastAsia="Calibri"/>
          <w:sz w:val="22"/>
          <w:szCs w:val="22"/>
        </w:rPr>
        <w:t xml:space="preserve">При отмене конкурентной закупки: </w:t>
      </w:r>
    </w:p>
    <w:p w14:paraId="76D3278E" w14:textId="77777777" w:rsidR="00482AB0" w:rsidRPr="004B4343" w:rsidRDefault="00482AB0" w:rsidP="002771C4">
      <w:pPr>
        <w:pStyle w:val="ab"/>
        <w:numPr>
          <w:ilvl w:val="0"/>
          <w:numId w:val="27"/>
        </w:numPr>
        <w:tabs>
          <w:tab w:val="left" w:pos="851"/>
          <w:tab w:val="left" w:pos="993"/>
        </w:tabs>
        <w:spacing w:after="0" w:line="240" w:lineRule="auto"/>
        <w:ind w:left="0" w:firstLine="567"/>
        <w:jc w:val="both"/>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w:t>
      </w:r>
      <w:r w:rsidRPr="002771C4">
        <w:rPr>
          <w:rFonts w:ascii="Times New Roman" w:hAnsi="Times New Roman"/>
          <w:bCs/>
        </w:rPr>
        <w:t>более 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4B4343"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1F1AB1" w:rsidRDefault="00482AB0" w:rsidP="00C043D5">
      <w:pPr>
        <w:tabs>
          <w:tab w:val="left" w:pos="851"/>
          <w:tab w:val="left" w:pos="993"/>
        </w:tabs>
        <w:spacing w:after="0"/>
        <w:ind w:firstLine="567"/>
        <w:rPr>
          <w:rFonts w:eastAsia="Calibri"/>
          <w:sz w:val="16"/>
          <w:szCs w:val="16"/>
        </w:rPr>
      </w:pPr>
    </w:p>
    <w:p w14:paraId="3B4B2F6E"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2771C4">
        <w:rPr>
          <w:rFonts w:ascii="Times New Roman" w:eastAsiaTheme="minorHAnsi" w:hAnsi="Times New Roman" w:cs="Times New Roman"/>
          <w:b/>
          <w:sz w:val="22"/>
          <w:szCs w:val="22"/>
        </w:rPr>
        <w:t>течение 3 (трех) дней</w:t>
      </w:r>
      <w:r w:rsidRPr="004B4343">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4B4343"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14:paraId="6C88FC0B" w14:textId="77777777" w:rsidR="00482AB0" w:rsidRPr="004B4343" w:rsidRDefault="00482AB0" w:rsidP="00311023">
      <w:pPr>
        <w:widowControl w:val="0"/>
        <w:tabs>
          <w:tab w:val="left" w:pos="567"/>
        </w:tabs>
        <w:overflowPunct w:val="0"/>
        <w:autoSpaceDE w:val="0"/>
        <w:autoSpaceDN w:val="0"/>
        <w:adjustRightInd w:val="0"/>
        <w:spacing w:after="0"/>
        <w:ind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1F1AB1" w:rsidRDefault="00482AB0" w:rsidP="00C043D5">
      <w:pPr>
        <w:spacing w:after="0"/>
        <w:ind w:firstLine="567"/>
        <w:jc w:val="center"/>
        <w:rPr>
          <w:sz w:val="16"/>
          <w:szCs w:val="16"/>
        </w:rPr>
      </w:pPr>
    </w:p>
    <w:p w14:paraId="7873EDFB" w14:textId="77777777" w:rsidR="00482AB0" w:rsidRPr="004B4343" w:rsidRDefault="00482AB0" w:rsidP="00C043D5">
      <w:pPr>
        <w:spacing w:after="0"/>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4B4343" w:rsidRDefault="00482AB0" w:rsidP="00C043D5">
      <w:pPr>
        <w:widowControl w:val="0"/>
        <w:tabs>
          <w:tab w:val="left" w:pos="567"/>
        </w:tabs>
        <w:overflowPunct w:val="0"/>
        <w:autoSpaceDE w:val="0"/>
        <w:autoSpaceDN w:val="0"/>
        <w:adjustRightInd w:val="0"/>
        <w:spacing w:after="0"/>
        <w:ind w:firstLine="567"/>
        <w:rPr>
          <w:sz w:val="22"/>
          <w:szCs w:val="22"/>
        </w:rPr>
      </w:pPr>
      <w:r w:rsidRPr="004B4343">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4B4343" w:rsidRDefault="00482AB0" w:rsidP="00C043D5">
      <w:pPr>
        <w:pStyle w:val="ConsPlusNormal"/>
        <w:ind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14:paraId="740D05A7"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lastRenderedPageBreak/>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4B4343" w:rsidRDefault="00482AB0" w:rsidP="00C043D5">
      <w:pPr>
        <w:spacing w:after="0"/>
        <w:ind w:firstLine="567"/>
        <w:rPr>
          <w:rFonts w:eastAsia="Calibri"/>
          <w:sz w:val="22"/>
          <w:szCs w:val="22"/>
        </w:rPr>
      </w:pPr>
      <w:r w:rsidRPr="004B4343">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77777777" w:rsidR="00482AB0" w:rsidRPr="004B4343" w:rsidRDefault="00482AB0" w:rsidP="00C043D5">
      <w:pPr>
        <w:numPr>
          <w:ilvl w:val="0"/>
          <w:numId w:val="10"/>
        </w:numPr>
        <w:tabs>
          <w:tab w:val="left" w:pos="851"/>
        </w:tabs>
        <w:spacing w:after="0"/>
        <w:ind w:left="0" w:firstLine="567"/>
        <w:rPr>
          <w:rFonts w:eastAsia="Calibri"/>
          <w:b/>
          <w:sz w:val="22"/>
          <w:szCs w:val="22"/>
        </w:rPr>
      </w:pPr>
      <w:r w:rsidRPr="004B4343">
        <w:rPr>
          <w:rFonts w:eastAsia="Calibri"/>
          <w:sz w:val="22"/>
          <w:szCs w:val="22"/>
        </w:rPr>
        <w:t xml:space="preserve">в Единой информационной системе </w:t>
      </w:r>
      <w:hyperlink r:id="rId26" w:history="1">
        <w:r w:rsidRPr="004B4343">
          <w:rPr>
            <w:rFonts w:eastAsia="Calibri"/>
            <w:sz w:val="22"/>
            <w:szCs w:val="22"/>
          </w:rPr>
          <w:t>www.</w:t>
        </w:r>
        <w:r w:rsidRPr="004B4343">
          <w:rPr>
            <w:rFonts w:eastAsia="Calibri"/>
            <w:sz w:val="22"/>
            <w:szCs w:val="22"/>
            <w:lang w:val="en-US"/>
          </w:rPr>
          <w:t>zakupki</w:t>
        </w:r>
        <w:r w:rsidRPr="004B4343">
          <w:rPr>
            <w:rFonts w:eastAsia="Calibri"/>
            <w:sz w:val="22"/>
            <w:szCs w:val="22"/>
          </w:rPr>
          <w:t>.</w:t>
        </w:r>
        <w:r w:rsidRPr="004B4343">
          <w:rPr>
            <w:rFonts w:eastAsia="Calibri"/>
            <w:sz w:val="22"/>
            <w:szCs w:val="22"/>
            <w:lang w:val="en-US"/>
          </w:rPr>
          <w:t>gov</w:t>
        </w:r>
        <w:r w:rsidRPr="004B4343">
          <w:rPr>
            <w:rFonts w:eastAsia="Calibri"/>
            <w:sz w:val="22"/>
            <w:szCs w:val="22"/>
          </w:rPr>
          <w:t>.ru</w:t>
        </w:r>
      </w:hyperlink>
      <w:r w:rsidRPr="004B4343">
        <w:rPr>
          <w:rFonts w:eastAsia="Calibri"/>
          <w:sz w:val="22"/>
          <w:szCs w:val="22"/>
        </w:rPr>
        <w:t>.</w:t>
      </w:r>
    </w:p>
    <w:p w14:paraId="10F0DD81" w14:textId="77777777" w:rsidR="00482AB0" w:rsidRPr="004B4343" w:rsidRDefault="00482AB0" w:rsidP="00C043D5">
      <w:pPr>
        <w:numPr>
          <w:ilvl w:val="0"/>
          <w:numId w:val="10"/>
        </w:numPr>
        <w:tabs>
          <w:tab w:val="left" w:pos="851"/>
        </w:tabs>
        <w:spacing w:after="0"/>
        <w:ind w:left="0" w:firstLine="567"/>
        <w:rPr>
          <w:rFonts w:eastAsia="Calibri"/>
          <w:sz w:val="22"/>
          <w:szCs w:val="22"/>
        </w:rPr>
      </w:pPr>
      <w:r w:rsidRPr="004B4343">
        <w:rPr>
          <w:rFonts w:eastAsia="Calibri"/>
          <w:sz w:val="22"/>
          <w:szCs w:val="22"/>
        </w:rPr>
        <w:t xml:space="preserve">на сайте электронной торговой площадки </w:t>
      </w:r>
      <w:hyperlink r:id="rId27" w:history="1">
        <w:r w:rsidRPr="004B4343">
          <w:rPr>
            <w:rFonts w:eastAsia="Calibri"/>
            <w:sz w:val="22"/>
            <w:szCs w:val="22"/>
          </w:rPr>
          <w:t>www.</w:t>
        </w:r>
        <w:r w:rsidRPr="004B4343">
          <w:rPr>
            <w:rFonts w:eastAsia="Calibri"/>
            <w:sz w:val="22"/>
            <w:szCs w:val="22"/>
            <w:lang w:val="en-US"/>
          </w:rPr>
          <w:t>roseltorg</w:t>
        </w:r>
        <w:r w:rsidRPr="004B4343">
          <w:rPr>
            <w:rFonts w:eastAsia="Calibri"/>
            <w:sz w:val="22"/>
            <w:szCs w:val="22"/>
          </w:rPr>
          <w:t>.</w:t>
        </w:r>
        <w:r w:rsidRPr="004B4343">
          <w:rPr>
            <w:rFonts w:eastAsia="Calibri"/>
            <w:sz w:val="22"/>
            <w:szCs w:val="22"/>
            <w:lang w:val="en-US"/>
          </w:rPr>
          <w:t>ru</w:t>
        </w:r>
      </w:hyperlink>
      <w:r w:rsidRPr="004B4343">
        <w:rPr>
          <w:rFonts w:eastAsia="Calibri"/>
          <w:sz w:val="22"/>
          <w:szCs w:val="22"/>
        </w:rPr>
        <w:t>.</w:t>
      </w:r>
    </w:p>
    <w:p w14:paraId="036E62CD" w14:textId="77777777" w:rsidR="00482AB0" w:rsidRPr="004B4343" w:rsidRDefault="00482AB0" w:rsidP="00C043D5">
      <w:pPr>
        <w:numPr>
          <w:ilvl w:val="0"/>
          <w:numId w:val="10"/>
        </w:numPr>
        <w:tabs>
          <w:tab w:val="left" w:pos="851"/>
        </w:tabs>
        <w:spacing w:after="0"/>
        <w:ind w:left="0" w:firstLine="567"/>
        <w:rPr>
          <w:rFonts w:eastAsia="Calibri"/>
          <w:sz w:val="22"/>
          <w:szCs w:val="22"/>
        </w:rPr>
      </w:pPr>
      <w:r w:rsidRPr="004B4343">
        <w:rPr>
          <w:rFonts w:eastAsia="Calibri"/>
          <w:sz w:val="22"/>
          <w:szCs w:val="22"/>
        </w:rPr>
        <w:t xml:space="preserve">на сайте АО «Аэропорт Сургут» </w:t>
      </w:r>
      <w:hyperlink r:id="rId28" w:history="1">
        <w:r w:rsidRPr="004B4343">
          <w:rPr>
            <w:rFonts w:eastAsia="Calibri"/>
            <w:sz w:val="22"/>
            <w:szCs w:val="22"/>
          </w:rPr>
          <w:t>www.airport-surgut.ru</w:t>
        </w:r>
      </w:hyperlink>
      <w:r w:rsidRPr="004B4343">
        <w:rPr>
          <w:rFonts w:eastAsia="Calibri"/>
          <w:sz w:val="22"/>
          <w:szCs w:val="22"/>
        </w:rPr>
        <w:t xml:space="preserve"> – информационно.</w:t>
      </w:r>
    </w:p>
    <w:p w14:paraId="3CD10A25"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4B4343" w:rsidRDefault="00482AB0" w:rsidP="00C043D5">
      <w:pPr>
        <w:spacing w:after="0"/>
        <w:ind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1F1AB1" w:rsidRDefault="00482AB0" w:rsidP="00C043D5">
      <w:pPr>
        <w:spacing w:after="0"/>
        <w:jc w:val="center"/>
        <w:rPr>
          <w:b/>
          <w:sz w:val="16"/>
          <w:szCs w:val="16"/>
          <w:lang w:eastAsia="en-US"/>
        </w:rPr>
      </w:pPr>
    </w:p>
    <w:p w14:paraId="56E2BCB3" w14:textId="77777777" w:rsidR="00482AB0" w:rsidRPr="004B4343" w:rsidRDefault="00482AB0" w:rsidP="00C043D5">
      <w:pPr>
        <w:spacing w:after="0"/>
        <w:jc w:val="center"/>
        <w:rPr>
          <w:b/>
          <w:sz w:val="22"/>
          <w:szCs w:val="22"/>
          <w:lang w:eastAsia="en-US"/>
        </w:rPr>
      </w:pPr>
      <w:r w:rsidRPr="004B4343">
        <w:rPr>
          <w:b/>
          <w:sz w:val="22"/>
          <w:szCs w:val="22"/>
          <w:lang w:eastAsia="en-US"/>
        </w:rPr>
        <w:t>1.5. Требования к участникам закупки</w:t>
      </w:r>
    </w:p>
    <w:p w14:paraId="536E0BB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14:paraId="3FC58DBB"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г) </w:t>
      </w:r>
      <w:proofErr w:type="spellStart"/>
      <w:r w:rsidRPr="004B4343">
        <w:rPr>
          <w:rFonts w:eastAsia="Calibri"/>
          <w:sz w:val="22"/>
          <w:szCs w:val="22"/>
          <w:lang w:eastAsia="en-US"/>
        </w:rPr>
        <w:t>неприостановление</w:t>
      </w:r>
      <w:proofErr w:type="spellEnd"/>
      <w:r w:rsidRPr="004B4343">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4B4343">
        <w:rPr>
          <w:rFonts w:eastAsia="Calibri"/>
          <w:sz w:val="22"/>
          <w:szCs w:val="22"/>
          <w:lang w:eastAsia="en-US"/>
        </w:rPr>
        <w:t>деликтных</w:t>
      </w:r>
      <w:proofErr w:type="spellEnd"/>
      <w:r w:rsidRPr="004B4343">
        <w:rPr>
          <w:rFonts w:eastAsia="Calibri"/>
          <w:sz w:val="22"/>
          <w:szCs w:val="22"/>
          <w:lang w:eastAsia="en-US"/>
        </w:rPr>
        <w:t xml:space="preserve"> обязательств;</w:t>
      </w:r>
    </w:p>
    <w:p w14:paraId="0787DCDA"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4B4343" w:rsidRDefault="00482AB0" w:rsidP="00C043D5">
      <w:pPr>
        <w:widowControl w:val="0"/>
        <w:autoSpaceDE w:val="0"/>
        <w:autoSpaceDN w:val="0"/>
        <w:adjustRightInd w:val="0"/>
        <w:spacing w:after="0"/>
        <w:ind w:firstLine="567"/>
        <w:rPr>
          <w:sz w:val="22"/>
          <w:szCs w:val="22"/>
        </w:rPr>
      </w:pPr>
      <w:r w:rsidRPr="004B4343">
        <w:rPr>
          <w:sz w:val="22"/>
          <w:szCs w:val="22"/>
        </w:rPr>
        <w:t xml:space="preserve">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w:t>
      </w:r>
      <w:r w:rsidRPr="004B4343">
        <w:rPr>
          <w:sz w:val="22"/>
          <w:szCs w:val="22"/>
        </w:rPr>
        <w:lastRenderedPageBreak/>
        <w:t>подтверждающего такое внесение;</w:t>
      </w:r>
    </w:p>
    <w:p w14:paraId="4433E9A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4B4343" w:rsidRDefault="00482AB0" w:rsidP="00C043D5">
      <w:pPr>
        <w:spacing w:after="0"/>
        <w:ind w:firstLine="567"/>
        <w:rPr>
          <w:b/>
          <w:i/>
          <w:sz w:val="22"/>
          <w:szCs w:val="22"/>
          <w:lang w:eastAsia="en-US"/>
        </w:rPr>
      </w:pPr>
      <w:r w:rsidRPr="004B4343">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1F1AB1" w:rsidRDefault="00482AB0" w:rsidP="00C043D5">
      <w:pPr>
        <w:spacing w:after="0"/>
        <w:ind w:firstLine="567"/>
        <w:jc w:val="center"/>
        <w:rPr>
          <w:b/>
          <w:sz w:val="16"/>
          <w:szCs w:val="16"/>
        </w:rPr>
      </w:pPr>
    </w:p>
    <w:p w14:paraId="6102E107" w14:textId="77777777" w:rsidR="00482AB0" w:rsidRPr="004B4343" w:rsidRDefault="00482AB0" w:rsidP="005D1488">
      <w:pPr>
        <w:spacing w:after="0"/>
        <w:jc w:val="center"/>
        <w:rPr>
          <w:b/>
          <w:sz w:val="22"/>
          <w:szCs w:val="22"/>
        </w:rPr>
      </w:pPr>
      <w:r w:rsidRPr="004B4343">
        <w:rPr>
          <w:b/>
          <w:sz w:val="22"/>
          <w:szCs w:val="22"/>
        </w:rPr>
        <w:t>1.6. Основания к недопуску участника закупки к участию в закупке и(или) отклонению заявки</w:t>
      </w:r>
    </w:p>
    <w:p w14:paraId="467FC074" w14:textId="77777777" w:rsidR="00482AB0" w:rsidRPr="004B4343" w:rsidRDefault="00482AB0" w:rsidP="00C043D5">
      <w:pPr>
        <w:spacing w:after="0"/>
        <w:ind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14:paraId="2E070619" w14:textId="77777777" w:rsidR="00482AB0" w:rsidRPr="004B4343" w:rsidRDefault="00482AB0" w:rsidP="00C043D5">
      <w:pPr>
        <w:spacing w:after="0"/>
        <w:ind w:firstLine="567"/>
        <w:rPr>
          <w:b/>
          <w:sz w:val="22"/>
          <w:szCs w:val="22"/>
        </w:rPr>
      </w:pPr>
      <w:r w:rsidRPr="004B4343">
        <w:rPr>
          <w:b/>
          <w:sz w:val="22"/>
          <w:szCs w:val="22"/>
        </w:rPr>
        <w:t>1.6.1.1.  Непредоставления документов:</w:t>
      </w:r>
    </w:p>
    <w:p w14:paraId="5E81AC65" w14:textId="77777777" w:rsidR="0087742B" w:rsidRPr="004B4343" w:rsidRDefault="0087742B" w:rsidP="0087742B">
      <w:pPr>
        <w:spacing w:after="0"/>
        <w:ind w:firstLine="567"/>
        <w:rPr>
          <w:sz w:val="22"/>
          <w:szCs w:val="22"/>
        </w:rPr>
      </w:pPr>
      <w:r w:rsidRPr="004B4343">
        <w:rPr>
          <w:sz w:val="22"/>
          <w:szCs w:val="22"/>
        </w:rPr>
        <w:t>Заявки в составе:</w:t>
      </w:r>
    </w:p>
    <w:p w14:paraId="2FBF8B30" w14:textId="77777777" w:rsidR="0087742B" w:rsidRPr="004B4343" w:rsidRDefault="005D1488" w:rsidP="005D1488">
      <w:pPr>
        <w:spacing w:after="0"/>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4B4343" w:rsidRDefault="005D1488" w:rsidP="005D1488">
      <w:pPr>
        <w:spacing w:after="0"/>
        <w:rPr>
          <w:sz w:val="22"/>
          <w:szCs w:val="22"/>
        </w:rPr>
      </w:pPr>
      <w:r w:rsidRPr="002771C4">
        <w:rPr>
          <w:sz w:val="22"/>
          <w:szCs w:val="22"/>
        </w:rPr>
        <w:t xml:space="preserve">2. </w:t>
      </w:r>
      <w:r w:rsidR="0087742B" w:rsidRPr="002771C4">
        <w:rPr>
          <w:sz w:val="22"/>
          <w:szCs w:val="22"/>
        </w:rPr>
        <w:t>В составе заявки участник закупки предоставляет следующие информацию и документы:</w:t>
      </w:r>
      <w:r w:rsidR="0087742B" w:rsidRPr="004B4343">
        <w:rPr>
          <w:sz w:val="22"/>
          <w:szCs w:val="22"/>
        </w:rPr>
        <w:t xml:space="preserve"> </w:t>
      </w:r>
    </w:p>
    <w:p w14:paraId="071B966F" w14:textId="77777777" w:rsidR="0087742B" w:rsidRPr="004B4343" w:rsidRDefault="0087742B" w:rsidP="0087742B">
      <w:pPr>
        <w:spacing w:after="0"/>
        <w:ind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4B4343" w:rsidRDefault="0087742B" w:rsidP="0087742B">
      <w:pPr>
        <w:spacing w:after="0"/>
        <w:ind w:firstLine="567"/>
        <w:rPr>
          <w:sz w:val="22"/>
          <w:szCs w:val="22"/>
        </w:rPr>
      </w:pPr>
      <w:r w:rsidRPr="004B4343">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4B4343" w:rsidRDefault="0087742B" w:rsidP="0087742B">
      <w:pPr>
        <w:spacing w:after="0"/>
        <w:ind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4B4343" w:rsidRDefault="0087742B" w:rsidP="0087742B">
      <w:pPr>
        <w:spacing w:after="0"/>
        <w:ind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4B4343" w:rsidRDefault="0087742B" w:rsidP="0087742B">
      <w:pPr>
        <w:spacing w:after="0"/>
        <w:ind w:firstLine="567"/>
        <w:rPr>
          <w:sz w:val="22"/>
          <w:szCs w:val="22"/>
        </w:rPr>
      </w:pPr>
      <w:r w:rsidRPr="004B4343">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4B4343" w:rsidRDefault="0087742B" w:rsidP="0087742B">
      <w:pPr>
        <w:spacing w:after="0"/>
        <w:ind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4B4343" w:rsidRDefault="0087742B" w:rsidP="0087742B">
      <w:pPr>
        <w:spacing w:after="0"/>
        <w:ind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4B4343" w:rsidRDefault="0087742B" w:rsidP="0087742B">
      <w:pPr>
        <w:spacing w:after="0"/>
        <w:ind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4B4343">
        <w:rPr>
          <w:sz w:val="22"/>
          <w:szCs w:val="22"/>
        </w:rPr>
        <w:t>пп</w:t>
      </w:r>
      <w:proofErr w:type="spellEnd"/>
      <w:r w:rsidRPr="004B4343">
        <w:rPr>
          <w:sz w:val="22"/>
          <w:szCs w:val="22"/>
        </w:rPr>
        <w:t xml:space="preserve">. «И» (абз.6). </w:t>
      </w:r>
    </w:p>
    <w:p w14:paraId="1B466526" w14:textId="77777777" w:rsidR="0087742B" w:rsidRPr="004B4343" w:rsidRDefault="0087742B" w:rsidP="0087742B">
      <w:pPr>
        <w:spacing w:after="0"/>
        <w:ind w:firstLine="567"/>
        <w:rPr>
          <w:sz w:val="22"/>
          <w:szCs w:val="22"/>
        </w:rPr>
      </w:pPr>
      <w:r w:rsidRPr="004B4343">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4B4343" w:rsidRDefault="0087742B" w:rsidP="0087742B">
      <w:pPr>
        <w:spacing w:after="0"/>
        <w:ind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4B4343" w:rsidRDefault="0087742B" w:rsidP="0087742B">
      <w:pPr>
        <w:spacing w:after="0"/>
        <w:ind w:firstLine="567"/>
        <w:rPr>
          <w:sz w:val="22"/>
          <w:szCs w:val="22"/>
        </w:rPr>
      </w:pPr>
      <w:r w:rsidRPr="004B4343">
        <w:rPr>
          <w:sz w:val="22"/>
          <w:szCs w:val="22"/>
        </w:rPr>
        <w:lastRenderedPageBreak/>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4B4343" w:rsidRDefault="0087742B" w:rsidP="0087742B">
      <w:pPr>
        <w:spacing w:after="0"/>
        <w:ind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r>
      <w:proofErr w:type="spellStart"/>
      <w:r w:rsidRPr="004B4343">
        <w:rPr>
          <w:sz w:val="22"/>
          <w:szCs w:val="22"/>
        </w:rPr>
        <w:t>неприостановление</w:t>
      </w:r>
      <w:proofErr w:type="spellEnd"/>
      <w:r w:rsidRPr="004B434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4B4343" w:rsidRDefault="0087742B" w:rsidP="0087742B">
      <w:pPr>
        <w:spacing w:after="0"/>
        <w:ind w:firstLine="567"/>
        <w:rPr>
          <w:sz w:val="22"/>
          <w:szCs w:val="22"/>
        </w:rPr>
      </w:pPr>
      <w:r w:rsidRPr="004B4343">
        <w:rPr>
          <w:sz w:val="22"/>
          <w:szCs w:val="22"/>
        </w:rPr>
        <w:lastRenderedPageBreak/>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4B4343" w:rsidRDefault="0087742B" w:rsidP="0087742B">
      <w:pPr>
        <w:spacing w:after="0"/>
        <w:ind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4B4343" w:rsidRDefault="0087742B" w:rsidP="0087742B">
      <w:pPr>
        <w:spacing w:after="0"/>
        <w:ind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4B4343" w:rsidRDefault="0087742B" w:rsidP="0087742B">
      <w:pPr>
        <w:spacing w:after="0"/>
        <w:ind w:firstLine="567"/>
        <w:rPr>
          <w:sz w:val="22"/>
          <w:szCs w:val="22"/>
        </w:rPr>
      </w:pPr>
      <w:r w:rsidRPr="004B4343">
        <w:rPr>
          <w:sz w:val="22"/>
          <w:szCs w:val="22"/>
        </w:rPr>
        <w:t>Н. предложение о цене договора (цене лота, единицы товара, работы, услуги).</w:t>
      </w:r>
    </w:p>
    <w:p w14:paraId="3E9E42EC"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14:paraId="587A1D57" w14:textId="77777777" w:rsidR="00482AB0" w:rsidRPr="004B4343" w:rsidRDefault="00482AB0" w:rsidP="00C043D5">
      <w:pPr>
        <w:autoSpaceDE w:val="0"/>
        <w:autoSpaceDN w:val="0"/>
        <w:adjustRightInd w:val="0"/>
        <w:spacing w:after="0"/>
        <w:ind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14:paraId="11C851D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4B4343" w:rsidRDefault="00482AB0" w:rsidP="00C043D5">
      <w:pPr>
        <w:autoSpaceDE w:val="0"/>
        <w:autoSpaceDN w:val="0"/>
        <w:adjustRightInd w:val="0"/>
        <w:spacing w:after="0"/>
        <w:ind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4B4343" w:rsidRDefault="00482AB0" w:rsidP="00C043D5">
      <w:pPr>
        <w:autoSpaceDE w:val="0"/>
        <w:autoSpaceDN w:val="0"/>
        <w:adjustRightInd w:val="0"/>
        <w:spacing w:after="0"/>
        <w:ind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14:paraId="2D85A5E6" w14:textId="77777777" w:rsidR="00482AB0" w:rsidRPr="004B4343" w:rsidRDefault="00482AB0" w:rsidP="00C043D5">
      <w:pPr>
        <w:spacing w:after="0"/>
        <w:ind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4B4343" w:rsidRDefault="00482AB0" w:rsidP="00C043D5">
      <w:pPr>
        <w:tabs>
          <w:tab w:val="left" w:pos="0"/>
        </w:tabs>
        <w:spacing w:after="0"/>
        <w:ind w:firstLine="567"/>
        <w:jc w:val="center"/>
        <w:rPr>
          <w:b/>
          <w:iCs/>
          <w:sz w:val="22"/>
          <w:szCs w:val="22"/>
          <w:lang w:eastAsia="en-US"/>
        </w:rPr>
      </w:pPr>
    </w:p>
    <w:p w14:paraId="03D89C77" w14:textId="77777777" w:rsidR="00482AB0" w:rsidRPr="004B4343" w:rsidRDefault="00482AB0" w:rsidP="00C043D5">
      <w:pPr>
        <w:tabs>
          <w:tab w:val="left" w:pos="0"/>
        </w:tabs>
        <w:spacing w:after="0"/>
        <w:jc w:val="center"/>
        <w:rPr>
          <w:b/>
          <w:iCs/>
          <w:sz w:val="22"/>
          <w:szCs w:val="22"/>
          <w:lang w:eastAsia="en-US"/>
        </w:rPr>
      </w:pPr>
      <w:r w:rsidRPr="004B4343">
        <w:rPr>
          <w:b/>
          <w:iCs/>
          <w:sz w:val="22"/>
          <w:szCs w:val="22"/>
          <w:lang w:eastAsia="en-US"/>
        </w:rPr>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14:paraId="27F7292B"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4B4343" w:rsidRDefault="00482AB0" w:rsidP="00C043D5">
      <w:pPr>
        <w:tabs>
          <w:tab w:val="left" w:pos="-851"/>
          <w:tab w:val="left" w:pos="-142"/>
        </w:tabs>
        <w:spacing w:after="0"/>
        <w:ind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4B4343" w:rsidRDefault="00482AB0" w:rsidP="00C043D5">
      <w:pPr>
        <w:tabs>
          <w:tab w:val="left" w:pos="0"/>
        </w:tabs>
        <w:spacing w:after="0"/>
        <w:ind w:firstLine="567"/>
        <w:rPr>
          <w:b/>
          <w:sz w:val="22"/>
          <w:szCs w:val="22"/>
        </w:rPr>
      </w:pPr>
      <w:r w:rsidRPr="004B4343">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4B4343" w:rsidRDefault="00482AB0" w:rsidP="00C043D5">
      <w:pPr>
        <w:tabs>
          <w:tab w:val="left" w:pos="0"/>
        </w:tabs>
        <w:spacing w:after="0"/>
        <w:ind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4B4343" w:rsidRDefault="00482AB0" w:rsidP="00C043D5">
      <w:pPr>
        <w:widowControl w:val="0"/>
        <w:tabs>
          <w:tab w:val="left" w:pos="0"/>
        </w:tabs>
        <w:autoSpaceDE w:val="0"/>
        <w:autoSpaceDN w:val="0"/>
        <w:adjustRightInd w:val="0"/>
        <w:spacing w:after="0"/>
        <w:ind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1F1AB1" w:rsidRDefault="00482AB0" w:rsidP="00C043D5">
      <w:pPr>
        <w:widowControl w:val="0"/>
        <w:tabs>
          <w:tab w:val="left" w:pos="0"/>
        </w:tabs>
        <w:autoSpaceDE w:val="0"/>
        <w:autoSpaceDN w:val="0"/>
        <w:adjustRightInd w:val="0"/>
        <w:spacing w:after="0"/>
        <w:ind w:firstLine="567"/>
        <w:rPr>
          <w:sz w:val="16"/>
          <w:szCs w:val="16"/>
        </w:rPr>
      </w:pPr>
    </w:p>
    <w:p w14:paraId="1A8D5519" w14:textId="77777777" w:rsidR="00482AB0" w:rsidRPr="004B4343" w:rsidRDefault="00482AB0" w:rsidP="00C043D5">
      <w:pPr>
        <w:tabs>
          <w:tab w:val="left" w:pos="0"/>
        </w:tabs>
        <w:autoSpaceDE w:val="0"/>
        <w:autoSpaceDN w:val="0"/>
        <w:adjustRightInd w:val="0"/>
        <w:spacing w:after="0"/>
        <w:jc w:val="center"/>
        <w:rPr>
          <w:b/>
          <w:sz w:val="22"/>
          <w:szCs w:val="22"/>
        </w:rPr>
      </w:pPr>
      <w:r w:rsidRPr="004B4343">
        <w:rPr>
          <w:b/>
          <w:sz w:val="22"/>
          <w:szCs w:val="22"/>
        </w:rPr>
        <w:t>1.8. Признание конкурентной закупки несостоявшейся</w:t>
      </w:r>
    </w:p>
    <w:p w14:paraId="3B06656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14:paraId="035D693E"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lastRenderedPageBreak/>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4B4343"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об отказе от конкурентной закупки.</w:t>
      </w:r>
    </w:p>
    <w:p w14:paraId="2C853B71" w14:textId="77777777" w:rsidR="00482AB0" w:rsidRPr="004B4343" w:rsidRDefault="00482AB0" w:rsidP="00C043D5">
      <w:pPr>
        <w:tabs>
          <w:tab w:val="left" w:pos="0"/>
        </w:tabs>
        <w:spacing w:after="0"/>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14:paraId="0E46260F"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4B4343" w:rsidRDefault="00482AB0" w:rsidP="00C043D5">
      <w:pPr>
        <w:numPr>
          <w:ilvl w:val="0"/>
          <w:numId w:val="11"/>
        </w:numPr>
        <w:tabs>
          <w:tab w:val="left" w:pos="0"/>
          <w:tab w:val="left" w:pos="851"/>
        </w:tabs>
        <w:spacing w:after="0"/>
        <w:ind w:left="0" w:firstLine="567"/>
        <w:rPr>
          <w:sz w:val="22"/>
          <w:szCs w:val="22"/>
        </w:rPr>
      </w:pPr>
      <w:r w:rsidRPr="004B4343">
        <w:rPr>
          <w:rFonts w:eastAsia="Calibri"/>
          <w:sz w:val="22"/>
          <w:szCs w:val="22"/>
          <w:lang w:eastAsia="en-US"/>
        </w:rPr>
        <w:t xml:space="preserve">в случае выявления факта </w:t>
      </w:r>
      <w:r w:rsidRPr="004B4343">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возникновения форс-мажорных обстоятельств;</w:t>
      </w:r>
    </w:p>
    <w:p w14:paraId="1820E3E5"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lastRenderedPageBreak/>
        <w:t>в случае ухудшения финансового состояния Заказчика;</w:t>
      </w:r>
    </w:p>
    <w:p w14:paraId="34E28DD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14:paraId="53CB07D3"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4B4343"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4B4343">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прямой письменный отказ от подписания договора;</w:t>
      </w:r>
    </w:p>
    <w:p w14:paraId="5EC91157"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14:paraId="79FC8ED1" w14:textId="77777777" w:rsidR="00482AB0" w:rsidRPr="004B4343"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B4343">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4B4343"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4B4343">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lastRenderedPageBreak/>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4B4343" w:rsidRDefault="00482AB0" w:rsidP="00877CA8">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4B4343"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4B4343" w:rsidRDefault="00482AB0" w:rsidP="00C043D5">
      <w:pPr>
        <w:widowControl w:val="0"/>
        <w:tabs>
          <w:tab w:val="left" w:pos="0"/>
        </w:tabs>
        <w:overflowPunct w:val="0"/>
        <w:autoSpaceDE w:val="0"/>
        <w:autoSpaceDN w:val="0"/>
        <w:adjustRightInd w:val="0"/>
        <w:spacing w:after="0"/>
        <w:ind w:firstLine="567"/>
        <w:rPr>
          <w:b/>
          <w:bCs/>
          <w:sz w:val="22"/>
          <w:szCs w:val="22"/>
        </w:rPr>
      </w:pPr>
      <w:r w:rsidRPr="004B4343">
        <w:rPr>
          <w:sz w:val="22"/>
          <w:szCs w:val="22"/>
        </w:rPr>
        <w:t>Заказчик определяет, что все условия настоящ</w:t>
      </w:r>
      <w:r w:rsidR="00877CA8" w:rsidRPr="004B4343">
        <w:rPr>
          <w:sz w:val="22"/>
          <w:szCs w:val="22"/>
        </w:rPr>
        <w:t xml:space="preserve">его Извещения </w:t>
      </w:r>
      <w:r w:rsidRPr="004B4343">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A07D6A"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rPr>
      </w:pPr>
    </w:p>
    <w:p w14:paraId="7EF82BF0" w14:textId="77777777" w:rsidR="00482AB0" w:rsidRPr="004B4343" w:rsidRDefault="00482AB0" w:rsidP="00C043D5">
      <w:pPr>
        <w:spacing w:after="0"/>
        <w:ind w:firstLine="567"/>
        <w:rPr>
          <w:sz w:val="22"/>
          <w:szCs w:val="22"/>
        </w:rPr>
      </w:pPr>
    </w:p>
    <w:p w14:paraId="11BA8DA0" w14:textId="77777777" w:rsidR="00844E10" w:rsidRPr="004B4343" w:rsidRDefault="00844E10" w:rsidP="00C043D5">
      <w:pPr>
        <w:widowControl w:val="0"/>
        <w:tabs>
          <w:tab w:val="left" w:pos="0"/>
        </w:tabs>
        <w:overflowPunct w:val="0"/>
        <w:autoSpaceDE w:val="0"/>
        <w:autoSpaceDN w:val="0"/>
        <w:adjustRightInd w:val="0"/>
        <w:spacing w:after="0"/>
        <w:ind w:firstLine="567"/>
        <w:rPr>
          <w:b/>
          <w:bCs/>
          <w:sz w:val="22"/>
          <w:szCs w:val="22"/>
        </w:rPr>
      </w:pPr>
    </w:p>
    <w:p w14:paraId="3CD7FB48" w14:textId="77777777" w:rsidR="00CB4B9E" w:rsidRPr="004B4343" w:rsidRDefault="0068634A" w:rsidP="00C043D5">
      <w:pPr>
        <w:widowControl w:val="0"/>
        <w:shd w:val="clear" w:color="auto" w:fill="FFFFFF"/>
        <w:autoSpaceDE w:val="0"/>
        <w:autoSpaceDN w:val="0"/>
        <w:adjustRightInd w:val="0"/>
        <w:spacing w:after="0"/>
        <w:jc w:val="center"/>
        <w:rPr>
          <w:b/>
          <w:bCs/>
          <w:sz w:val="22"/>
          <w:szCs w:val="22"/>
        </w:rPr>
        <w:sectPr w:rsidR="00CB4B9E" w:rsidRPr="004B4343"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r w:rsidRPr="004B4343">
        <w:rPr>
          <w:b/>
          <w:bCs/>
          <w:sz w:val="22"/>
          <w:szCs w:val="22"/>
        </w:rPr>
        <w:br w:type="page"/>
      </w:r>
    </w:p>
    <w:p w14:paraId="44CFCFEC" w14:textId="77777777" w:rsidR="00E65BE0" w:rsidRPr="004B4343" w:rsidRDefault="005C2027" w:rsidP="008D03D1">
      <w:pPr>
        <w:widowControl w:val="0"/>
        <w:shd w:val="clear" w:color="auto" w:fill="FFFFFF"/>
        <w:autoSpaceDE w:val="0"/>
        <w:autoSpaceDN w:val="0"/>
        <w:adjustRightInd w:val="0"/>
        <w:spacing w:after="0"/>
        <w:ind w:firstLine="567"/>
        <w:jc w:val="center"/>
        <w:rPr>
          <w:b/>
          <w:bCs/>
          <w:sz w:val="22"/>
          <w:szCs w:val="22"/>
        </w:rPr>
      </w:pPr>
      <w:r w:rsidRPr="004B4343">
        <w:rPr>
          <w:b/>
          <w:sz w:val="22"/>
          <w:szCs w:val="22"/>
        </w:rPr>
        <w:lastRenderedPageBreak/>
        <w:t xml:space="preserve">РАЗДЕЛ </w:t>
      </w:r>
      <w:r w:rsidR="005D1488" w:rsidRPr="004B4343">
        <w:rPr>
          <w:b/>
          <w:sz w:val="22"/>
          <w:szCs w:val="22"/>
        </w:rPr>
        <w:t>2</w:t>
      </w:r>
      <w:r w:rsidRPr="004B4343">
        <w:rPr>
          <w:b/>
          <w:sz w:val="22"/>
          <w:szCs w:val="22"/>
        </w:rPr>
        <w:t xml:space="preserve">. </w:t>
      </w:r>
      <w:r w:rsidRPr="004B4343">
        <w:rPr>
          <w:b/>
          <w:bCs/>
          <w:sz w:val="22"/>
          <w:szCs w:val="22"/>
        </w:rPr>
        <w:t>ТЕХНИЧЕСКОЕ ЗАДАНИЕ</w:t>
      </w:r>
    </w:p>
    <w:p w14:paraId="22ACD157" w14:textId="77777777" w:rsidR="006C4520" w:rsidRDefault="001A708F" w:rsidP="006C4520">
      <w:pPr>
        <w:spacing w:after="0"/>
        <w:jc w:val="center"/>
        <w:rPr>
          <w:b/>
          <w:sz w:val="22"/>
          <w:szCs w:val="22"/>
        </w:rPr>
      </w:pPr>
      <w:r w:rsidRPr="004B4343">
        <w:rPr>
          <w:b/>
          <w:bCs/>
          <w:sz w:val="22"/>
          <w:szCs w:val="22"/>
        </w:rPr>
        <w:t xml:space="preserve">на приобретение по договору поставки </w:t>
      </w:r>
      <w:r w:rsidR="008060C3">
        <w:rPr>
          <w:b/>
          <w:sz w:val="22"/>
          <w:szCs w:val="22"/>
        </w:rPr>
        <w:t xml:space="preserve">мотопомп для перекачки светлых нефтепродуктов </w:t>
      </w:r>
    </w:p>
    <w:p w14:paraId="097DEF4D" w14:textId="77777777" w:rsidR="006C4520" w:rsidRDefault="008060C3" w:rsidP="006C4520">
      <w:pPr>
        <w:spacing w:after="0"/>
        <w:jc w:val="center"/>
        <w:rPr>
          <w:b/>
          <w:sz w:val="22"/>
          <w:szCs w:val="22"/>
        </w:rPr>
      </w:pPr>
      <w:r>
        <w:rPr>
          <w:b/>
          <w:sz w:val="22"/>
          <w:szCs w:val="22"/>
        </w:rPr>
        <w:t>«Танкер 049» либо эквивалент</w:t>
      </w:r>
      <w:r w:rsidRPr="004B4343">
        <w:rPr>
          <w:b/>
          <w:sz w:val="22"/>
          <w:szCs w:val="22"/>
        </w:rPr>
        <w:t xml:space="preserve"> </w:t>
      </w:r>
      <w:r w:rsidR="006C4520">
        <w:rPr>
          <w:b/>
          <w:sz w:val="22"/>
          <w:szCs w:val="22"/>
        </w:rPr>
        <w:t>в количестве 2 (двух) штук</w:t>
      </w:r>
      <w:r w:rsidRPr="004B4343">
        <w:rPr>
          <w:b/>
          <w:sz w:val="22"/>
          <w:szCs w:val="22"/>
        </w:rPr>
        <w:t xml:space="preserve">, новых, не бывших в эксплуатации, </w:t>
      </w:r>
    </w:p>
    <w:p w14:paraId="7368779C" w14:textId="5AE7CBAF" w:rsidR="00C76965" w:rsidRPr="004B4343" w:rsidRDefault="008060C3" w:rsidP="006C4520">
      <w:pPr>
        <w:spacing w:after="0"/>
        <w:jc w:val="center"/>
        <w:rPr>
          <w:b/>
          <w:bCs/>
          <w:sz w:val="22"/>
          <w:szCs w:val="22"/>
        </w:rPr>
      </w:pPr>
      <w:r w:rsidRPr="004B4343">
        <w:rPr>
          <w:b/>
          <w:sz w:val="22"/>
          <w:szCs w:val="22"/>
        </w:rPr>
        <w:t>не ранее 2024 года изготовления</w:t>
      </w:r>
    </w:p>
    <w:p w14:paraId="09C18493" w14:textId="77777777" w:rsidR="001A708F" w:rsidRPr="004B4343" w:rsidRDefault="001A708F" w:rsidP="005F2F4F">
      <w:pPr>
        <w:spacing w:after="0"/>
        <w:ind w:firstLine="567"/>
        <w:jc w:val="center"/>
        <w:rPr>
          <w:b/>
          <w:sz w:val="22"/>
          <w:szCs w:val="22"/>
        </w:rPr>
      </w:pPr>
    </w:p>
    <w:p w14:paraId="6007BA44" w14:textId="77777777" w:rsidR="008060C3" w:rsidRPr="008060C3" w:rsidRDefault="008060C3" w:rsidP="008060C3">
      <w:pPr>
        <w:widowControl w:val="0"/>
        <w:spacing w:after="0"/>
        <w:ind w:firstLine="709"/>
        <w:jc w:val="center"/>
        <w:rPr>
          <w:b/>
          <w:sz w:val="22"/>
          <w:szCs w:val="22"/>
        </w:rPr>
      </w:pPr>
      <w:r w:rsidRPr="008060C3">
        <w:rPr>
          <w:b/>
          <w:sz w:val="22"/>
          <w:szCs w:val="22"/>
        </w:rPr>
        <w:t>Технические характеристики:</w:t>
      </w:r>
    </w:p>
    <w:p w14:paraId="2381ABC1" w14:textId="77777777" w:rsidR="008060C3" w:rsidRDefault="008060C3" w:rsidP="004B4343">
      <w:pPr>
        <w:widowControl w:val="0"/>
        <w:spacing w:after="0"/>
        <w:ind w:firstLine="709"/>
        <w:rPr>
          <w:sz w:val="22"/>
          <w:szCs w:val="22"/>
        </w:rPr>
      </w:pPr>
    </w:p>
    <w:p w14:paraId="40A6D7EA" w14:textId="10517B5F" w:rsidR="008060C3" w:rsidRPr="00970F73" w:rsidRDefault="008060C3" w:rsidP="008060C3">
      <w:pPr>
        <w:widowControl w:val="0"/>
        <w:shd w:val="clear" w:color="auto" w:fill="FFFFFF"/>
        <w:autoSpaceDE w:val="0"/>
        <w:autoSpaceDN w:val="0"/>
        <w:adjustRightInd w:val="0"/>
        <w:spacing w:line="240" w:lineRule="atLeast"/>
        <w:ind w:left="29" w:firstLine="397"/>
        <w:rPr>
          <w:sz w:val="22"/>
          <w:szCs w:val="22"/>
        </w:rPr>
      </w:pPr>
      <w:r w:rsidRPr="00970F73">
        <w:rPr>
          <w:sz w:val="22"/>
          <w:szCs w:val="22"/>
        </w:rPr>
        <w:t xml:space="preserve">Новая, не бывшая в эксплуатации, мотопомпа для перекачки светлых нефтепродуктов, с насосом СВН-80, бензиновым </w:t>
      </w:r>
      <w:r w:rsidR="00BB046F" w:rsidRPr="00970F73">
        <w:rPr>
          <w:sz w:val="22"/>
          <w:szCs w:val="22"/>
        </w:rPr>
        <w:t>четырехтактным</w:t>
      </w:r>
      <w:r w:rsidRPr="00970F73">
        <w:rPr>
          <w:sz w:val="22"/>
          <w:szCs w:val="22"/>
        </w:rPr>
        <w:t xml:space="preserve"> двигателем с воздушным охлаждением и платформой на колесах. </w:t>
      </w:r>
    </w:p>
    <w:p w14:paraId="5BB60CD0" w14:textId="20F6B6E5" w:rsidR="008060C3" w:rsidRDefault="008060C3" w:rsidP="008060C3">
      <w:pPr>
        <w:widowControl w:val="0"/>
        <w:spacing w:after="0"/>
        <w:ind w:firstLine="426"/>
        <w:rPr>
          <w:sz w:val="22"/>
          <w:szCs w:val="22"/>
        </w:rPr>
      </w:pPr>
      <w:r w:rsidRPr="00970F73">
        <w:rPr>
          <w:sz w:val="22"/>
          <w:szCs w:val="22"/>
        </w:rPr>
        <w:t>Гарантийный срок не менее срока установленного заводом-изготовителем, с момента подписания акта приема-передачи</w:t>
      </w:r>
      <w:r w:rsidR="00BB046F">
        <w:rPr>
          <w:sz w:val="22"/>
          <w:szCs w:val="22"/>
        </w:rPr>
        <w:t>.</w:t>
      </w:r>
    </w:p>
    <w:p w14:paraId="72167B79" w14:textId="77777777" w:rsidR="008060C3" w:rsidRDefault="008060C3" w:rsidP="008060C3">
      <w:pPr>
        <w:widowControl w:val="0"/>
        <w:spacing w:after="0"/>
        <w:rPr>
          <w:sz w:val="22"/>
          <w:szCs w:val="22"/>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0"/>
        <w:gridCol w:w="6514"/>
      </w:tblGrid>
      <w:tr w:rsidR="008060C3" w:rsidRPr="00646D09" w14:paraId="245D60EB" w14:textId="77777777" w:rsidTr="001F1AB1">
        <w:trPr>
          <w:trHeight w:val="230"/>
        </w:trPr>
        <w:tc>
          <w:tcPr>
            <w:tcW w:w="3340" w:type="dxa"/>
            <w:vAlign w:val="center"/>
          </w:tcPr>
          <w:p w14:paraId="638BD115" w14:textId="77777777" w:rsidR="008060C3" w:rsidRPr="00970F73" w:rsidRDefault="008060C3" w:rsidP="001F1AB1">
            <w:pPr>
              <w:rPr>
                <w:sz w:val="22"/>
                <w:szCs w:val="22"/>
              </w:rPr>
            </w:pPr>
            <w:r w:rsidRPr="00970F73">
              <w:rPr>
                <w:sz w:val="22"/>
                <w:szCs w:val="22"/>
                <w:shd w:val="clear" w:color="auto" w:fill="FFFFFF"/>
              </w:rPr>
              <w:t>Производительность:</w:t>
            </w:r>
          </w:p>
        </w:tc>
        <w:tc>
          <w:tcPr>
            <w:tcW w:w="6514" w:type="dxa"/>
            <w:vAlign w:val="center"/>
          </w:tcPr>
          <w:p w14:paraId="05E103D9" w14:textId="47EE1679" w:rsidR="008060C3" w:rsidRPr="00970F73" w:rsidRDefault="0027785B" w:rsidP="001F1AB1">
            <w:pPr>
              <w:rPr>
                <w:sz w:val="22"/>
                <w:szCs w:val="22"/>
              </w:rPr>
            </w:pPr>
            <w:r>
              <w:rPr>
                <w:sz w:val="22"/>
                <w:szCs w:val="22"/>
                <w:shd w:val="clear" w:color="auto" w:fill="FFFFFF"/>
              </w:rPr>
              <w:t xml:space="preserve">Не менее </w:t>
            </w:r>
            <w:r w:rsidR="008060C3" w:rsidRPr="00970F73">
              <w:rPr>
                <w:sz w:val="22"/>
                <w:szCs w:val="22"/>
                <w:shd w:val="clear" w:color="auto" w:fill="FFFFFF"/>
              </w:rPr>
              <w:t xml:space="preserve">533 л/мин (31.98 </w:t>
            </w:r>
            <w:proofErr w:type="spellStart"/>
            <w:r w:rsidR="008060C3" w:rsidRPr="00970F73">
              <w:rPr>
                <w:sz w:val="22"/>
                <w:szCs w:val="22"/>
                <w:shd w:val="clear" w:color="auto" w:fill="FFFFFF"/>
              </w:rPr>
              <w:t>куб.м</w:t>
            </w:r>
            <w:proofErr w:type="spellEnd"/>
            <w:r w:rsidR="008060C3" w:rsidRPr="00970F73">
              <w:rPr>
                <w:sz w:val="22"/>
                <w:szCs w:val="22"/>
                <w:shd w:val="clear" w:color="auto" w:fill="FFFFFF"/>
              </w:rPr>
              <w:t>./час)</w:t>
            </w:r>
          </w:p>
        </w:tc>
      </w:tr>
      <w:tr w:rsidR="008060C3" w:rsidRPr="00646D09" w14:paraId="0B201FCC" w14:textId="77777777" w:rsidTr="00BB046F">
        <w:trPr>
          <w:trHeight w:val="260"/>
        </w:trPr>
        <w:tc>
          <w:tcPr>
            <w:tcW w:w="3340" w:type="dxa"/>
            <w:shd w:val="clear" w:color="auto" w:fill="auto"/>
            <w:vAlign w:val="center"/>
          </w:tcPr>
          <w:p w14:paraId="2D5BDCFB" w14:textId="77777777" w:rsidR="008060C3" w:rsidRPr="0027785B" w:rsidRDefault="008060C3" w:rsidP="0027785B">
            <w:r w:rsidRPr="0027785B">
              <w:t>Напор, высота водяного столба</w:t>
            </w:r>
          </w:p>
        </w:tc>
        <w:tc>
          <w:tcPr>
            <w:tcW w:w="6514" w:type="dxa"/>
            <w:vAlign w:val="center"/>
          </w:tcPr>
          <w:p w14:paraId="38395935" w14:textId="57D7C737" w:rsidR="008060C3" w:rsidRPr="008060C3" w:rsidRDefault="0027785B" w:rsidP="001F1AB1">
            <w:pPr>
              <w:rPr>
                <w:sz w:val="22"/>
                <w:szCs w:val="22"/>
              </w:rPr>
            </w:pPr>
            <w:r>
              <w:rPr>
                <w:sz w:val="22"/>
                <w:szCs w:val="22"/>
                <w:shd w:val="clear" w:color="auto" w:fill="ECF1F5"/>
              </w:rPr>
              <w:t xml:space="preserve">Не менее </w:t>
            </w:r>
            <w:r w:rsidR="008060C3" w:rsidRPr="008060C3">
              <w:rPr>
                <w:sz w:val="22"/>
                <w:szCs w:val="22"/>
                <w:shd w:val="clear" w:color="auto" w:fill="ECF1F5"/>
              </w:rPr>
              <w:t>26 м</w:t>
            </w:r>
          </w:p>
        </w:tc>
      </w:tr>
      <w:tr w:rsidR="008060C3" w:rsidRPr="00646D09" w14:paraId="2D775B42" w14:textId="77777777" w:rsidTr="001F1AB1">
        <w:trPr>
          <w:trHeight w:val="300"/>
        </w:trPr>
        <w:tc>
          <w:tcPr>
            <w:tcW w:w="3340" w:type="dxa"/>
            <w:vAlign w:val="center"/>
          </w:tcPr>
          <w:p w14:paraId="6A708AE8" w14:textId="77777777" w:rsidR="008060C3" w:rsidRPr="008060C3" w:rsidRDefault="008060C3" w:rsidP="0027785B">
            <w:pPr>
              <w:jc w:val="left"/>
              <w:rPr>
                <w:sz w:val="22"/>
                <w:szCs w:val="22"/>
              </w:rPr>
            </w:pPr>
            <w:r w:rsidRPr="008060C3">
              <w:rPr>
                <w:sz w:val="22"/>
                <w:szCs w:val="22"/>
                <w:shd w:val="clear" w:color="auto" w:fill="FFFFFF"/>
              </w:rPr>
              <w:t>Максимальная глубина всасывания</w:t>
            </w:r>
          </w:p>
        </w:tc>
        <w:tc>
          <w:tcPr>
            <w:tcW w:w="6514" w:type="dxa"/>
            <w:vAlign w:val="center"/>
          </w:tcPr>
          <w:p w14:paraId="7A8DD027" w14:textId="78E68B47" w:rsidR="008060C3" w:rsidRPr="008060C3" w:rsidRDefault="0027785B" w:rsidP="001F1AB1">
            <w:pPr>
              <w:rPr>
                <w:sz w:val="22"/>
                <w:szCs w:val="22"/>
              </w:rPr>
            </w:pPr>
            <w:r>
              <w:rPr>
                <w:sz w:val="22"/>
                <w:szCs w:val="22"/>
                <w:shd w:val="clear" w:color="auto" w:fill="FFFFFF"/>
              </w:rPr>
              <w:t xml:space="preserve">Не менее </w:t>
            </w:r>
            <w:r w:rsidR="008060C3" w:rsidRPr="008060C3">
              <w:rPr>
                <w:sz w:val="22"/>
                <w:szCs w:val="22"/>
                <w:shd w:val="clear" w:color="auto" w:fill="FFFFFF"/>
              </w:rPr>
              <w:t>4.5 м</w:t>
            </w:r>
          </w:p>
        </w:tc>
      </w:tr>
      <w:tr w:rsidR="008060C3" w:rsidRPr="00646D09" w14:paraId="3C2EA9F9" w14:textId="77777777" w:rsidTr="001F1AB1">
        <w:trPr>
          <w:trHeight w:val="160"/>
        </w:trPr>
        <w:tc>
          <w:tcPr>
            <w:tcW w:w="3340" w:type="dxa"/>
            <w:vAlign w:val="center"/>
          </w:tcPr>
          <w:p w14:paraId="56F4CCD1" w14:textId="77777777" w:rsidR="008060C3" w:rsidRPr="008060C3" w:rsidRDefault="008060C3" w:rsidP="001F1AB1">
            <w:pPr>
              <w:rPr>
                <w:sz w:val="22"/>
                <w:szCs w:val="22"/>
              </w:rPr>
            </w:pPr>
            <w:r w:rsidRPr="008060C3">
              <w:rPr>
                <w:sz w:val="22"/>
                <w:szCs w:val="22"/>
                <w:shd w:val="clear" w:color="auto" w:fill="ECF1F5"/>
              </w:rPr>
              <w:t>Максимальный диаметр перекачиваемых частиц</w:t>
            </w:r>
          </w:p>
        </w:tc>
        <w:tc>
          <w:tcPr>
            <w:tcW w:w="6514" w:type="dxa"/>
            <w:vAlign w:val="center"/>
          </w:tcPr>
          <w:p w14:paraId="08623F9A" w14:textId="77777777" w:rsidR="008060C3" w:rsidRPr="008060C3" w:rsidRDefault="008060C3" w:rsidP="001F1AB1">
            <w:pPr>
              <w:rPr>
                <w:sz w:val="22"/>
                <w:szCs w:val="22"/>
              </w:rPr>
            </w:pPr>
            <w:r w:rsidRPr="008060C3">
              <w:rPr>
                <w:sz w:val="22"/>
                <w:szCs w:val="22"/>
                <w:shd w:val="clear" w:color="auto" w:fill="ECF1F5"/>
              </w:rPr>
              <w:t>3 мм</w:t>
            </w:r>
          </w:p>
        </w:tc>
      </w:tr>
      <w:tr w:rsidR="008060C3" w:rsidRPr="00646D09" w14:paraId="6B750E7E" w14:textId="77777777" w:rsidTr="001F1AB1">
        <w:trPr>
          <w:trHeight w:val="190"/>
        </w:trPr>
        <w:tc>
          <w:tcPr>
            <w:tcW w:w="3340" w:type="dxa"/>
            <w:vAlign w:val="center"/>
          </w:tcPr>
          <w:p w14:paraId="653B83AE" w14:textId="77777777" w:rsidR="008060C3" w:rsidRPr="008060C3" w:rsidRDefault="008060C3" w:rsidP="001F1AB1">
            <w:pPr>
              <w:rPr>
                <w:sz w:val="22"/>
                <w:szCs w:val="22"/>
              </w:rPr>
            </w:pPr>
            <w:r w:rsidRPr="008060C3">
              <w:rPr>
                <w:sz w:val="22"/>
                <w:szCs w:val="22"/>
                <w:shd w:val="clear" w:color="auto" w:fill="FFFFFF"/>
              </w:rPr>
              <w:t>Диаметр всасывающего патрубка:</w:t>
            </w:r>
          </w:p>
        </w:tc>
        <w:tc>
          <w:tcPr>
            <w:tcW w:w="6514" w:type="dxa"/>
            <w:vAlign w:val="center"/>
          </w:tcPr>
          <w:p w14:paraId="37379C54" w14:textId="77777777" w:rsidR="008060C3" w:rsidRPr="008060C3" w:rsidRDefault="008060C3" w:rsidP="001F1AB1">
            <w:pPr>
              <w:rPr>
                <w:sz w:val="22"/>
                <w:szCs w:val="22"/>
              </w:rPr>
            </w:pPr>
            <w:r w:rsidRPr="008060C3">
              <w:rPr>
                <w:sz w:val="22"/>
                <w:szCs w:val="22"/>
                <w:shd w:val="clear" w:color="auto" w:fill="FFFFFF"/>
              </w:rPr>
              <w:t>75мм (3")</w:t>
            </w:r>
          </w:p>
        </w:tc>
      </w:tr>
      <w:tr w:rsidR="008060C3" w:rsidRPr="00646D09" w14:paraId="2E7BCBBD" w14:textId="77777777" w:rsidTr="001F1AB1">
        <w:trPr>
          <w:trHeight w:val="190"/>
        </w:trPr>
        <w:tc>
          <w:tcPr>
            <w:tcW w:w="3340" w:type="dxa"/>
            <w:vAlign w:val="center"/>
          </w:tcPr>
          <w:p w14:paraId="04B9D8A9" w14:textId="77777777" w:rsidR="008060C3" w:rsidRPr="008060C3" w:rsidRDefault="008060C3" w:rsidP="001F1AB1">
            <w:pPr>
              <w:rPr>
                <w:sz w:val="22"/>
                <w:szCs w:val="22"/>
              </w:rPr>
            </w:pPr>
            <w:r w:rsidRPr="008060C3">
              <w:rPr>
                <w:sz w:val="22"/>
                <w:szCs w:val="22"/>
                <w:shd w:val="clear" w:color="auto" w:fill="ECF1F5"/>
              </w:rPr>
              <w:t>Диаметр напорного патрубка:</w:t>
            </w:r>
          </w:p>
        </w:tc>
        <w:tc>
          <w:tcPr>
            <w:tcW w:w="6514" w:type="dxa"/>
            <w:vAlign w:val="center"/>
          </w:tcPr>
          <w:p w14:paraId="68B979A0" w14:textId="77777777" w:rsidR="008060C3" w:rsidRPr="008060C3" w:rsidRDefault="008060C3" w:rsidP="001F1AB1">
            <w:pPr>
              <w:rPr>
                <w:sz w:val="22"/>
                <w:szCs w:val="22"/>
              </w:rPr>
            </w:pPr>
            <w:r w:rsidRPr="008060C3">
              <w:rPr>
                <w:sz w:val="22"/>
                <w:szCs w:val="22"/>
                <w:shd w:val="clear" w:color="auto" w:fill="FFFFFF"/>
              </w:rPr>
              <w:t>75мм (3")</w:t>
            </w:r>
          </w:p>
        </w:tc>
      </w:tr>
      <w:tr w:rsidR="008060C3" w:rsidRPr="00646D09" w14:paraId="2535B7EE" w14:textId="77777777" w:rsidTr="001F1AB1">
        <w:trPr>
          <w:trHeight w:val="230"/>
        </w:trPr>
        <w:tc>
          <w:tcPr>
            <w:tcW w:w="3340" w:type="dxa"/>
            <w:vAlign w:val="center"/>
          </w:tcPr>
          <w:p w14:paraId="5E43D89E" w14:textId="77777777" w:rsidR="008060C3" w:rsidRPr="008060C3" w:rsidRDefault="008060C3" w:rsidP="001F1AB1">
            <w:pPr>
              <w:rPr>
                <w:sz w:val="22"/>
                <w:szCs w:val="22"/>
              </w:rPr>
            </w:pPr>
            <w:r w:rsidRPr="008060C3">
              <w:rPr>
                <w:sz w:val="22"/>
                <w:szCs w:val="22"/>
                <w:shd w:val="clear" w:color="auto" w:fill="FFFFFF"/>
              </w:rPr>
              <w:t>Количество напорных патрубков</w:t>
            </w:r>
          </w:p>
        </w:tc>
        <w:tc>
          <w:tcPr>
            <w:tcW w:w="6514" w:type="dxa"/>
            <w:vAlign w:val="center"/>
          </w:tcPr>
          <w:p w14:paraId="6BD9FFC2" w14:textId="77777777" w:rsidR="008060C3" w:rsidRPr="008060C3" w:rsidRDefault="008060C3" w:rsidP="001F1AB1">
            <w:pPr>
              <w:rPr>
                <w:sz w:val="22"/>
                <w:szCs w:val="22"/>
              </w:rPr>
            </w:pPr>
            <w:r w:rsidRPr="008060C3">
              <w:rPr>
                <w:sz w:val="22"/>
                <w:szCs w:val="22"/>
                <w:shd w:val="clear" w:color="auto" w:fill="ECF1F5"/>
              </w:rPr>
              <w:t>1</w:t>
            </w:r>
          </w:p>
        </w:tc>
      </w:tr>
      <w:tr w:rsidR="008060C3" w:rsidRPr="00646D09" w14:paraId="3DCB87F9" w14:textId="77777777" w:rsidTr="001F1AB1">
        <w:trPr>
          <w:trHeight w:val="140"/>
        </w:trPr>
        <w:tc>
          <w:tcPr>
            <w:tcW w:w="3340" w:type="dxa"/>
            <w:vAlign w:val="center"/>
          </w:tcPr>
          <w:p w14:paraId="18DDE215" w14:textId="77777777" w:rsidR="008060C3" w:rsidRPr="008060C3" w:rsidRDefault="008060C3" w:rsidP="001F1AB1">
            <w:pPr>
              <w:rPr>
                <w:sz w:val="22"/>
                <w:szCs w:val="22"/>
              </w:rPr>
            </w:pPr>
            <w:r w:rsidRPr="008060C3">
              <w:rPr>
                <w:sz w:val="22"/>
                <w:szCs w:val="22"/>
                <w:shd w:val="clear" w:color="auto" w:fill="ECF1F5"/>
              </w:rPr>
              <w:t>Тип насосного(качающего) узла</w:t>
            </w:r>
          </w:p>
        </w:tc>
        <w:tc>
          <w:tcPr>
            <w:tcW w:w="6514" w:type="dxa"/>
            <w:shd w:val="clear" w:color="auto" w:fill="auto"/>
            <w:vAlign w:val="center"/>
          </w:tcPr>
          <w:p w14:paraId="1336F116" w14:textId="77777777" w:rsidR="008060C3" w:rsidRPr="0027785B" w:rsidRDefault="008060C3" w:rsidP="001F1AB1">
            <w:pPr>
              <w:rPr>
                <w:sz w:val="22"/>
                <w:szCs w:val="22"/>
              </w:rPr>
            </w:pPr>
            <w:r w:rsidRPr="0027785B">
              <w:rPr>
                <w:sz w:val="22"/>
                <w:szCs w:val="22"/>
                <w:shd w:val="clear" w:color="auto" w:fill="ECF1F5"/>
              </w:rPr>
              <w:t>Самовсасывающий одноступенчатый вихревого типа, горизонтального расположения (СВН-80)</w:t>
            </w:r>
          </w:p>
        </w:tc>
      </w:tr>
      <w:tr w:rsidR="008060C3" w:rsidRPr="00646D09" w14:paraId="31E9EDC7" w14:textId="77777777" w:rsidTr="001F1AB1">
        <w:trPr>
          <w:trHeight w:val="156"/>
        </w:trPr>
        <w:tc>
          <w:tcPr>
            <w:tcW w:w="3340" w:type="dxa"/>
            <w:vAlign w:val="center"/>
          </w:tcPr>
          <w:p w14:paraId="442C3106" w14:textId="77777777" w:rsidR="008060C3" w:rsidRPr="008060C3" w:rsidRDefault="008060C3" w:rsidP="001F1AB1">
            <w:pPr>
              <w:rPr>
                <w:sz w:val="22"/>
                <w:szCs w:val="22"/>
              </w:rPr>
            </w:pPr>
            <w:r w:rsidRPr="008060C3">
              <w:rPr>
                <w:sz w:val="22"/>
                <w:szCs w:val="22"/>
                <w:shd w:val="clear" w:color="auto" w:fill="FFFFFF"/>
              </w:rPr>
              <w:t>Максимально допустимая плотность перекачиваемой жидкости</w:t>
            </w:r>
          </w:p>
        </w:tc>
        <w:tc>
          <w:tcPr>
            <w:tcW w:w="6514" w:type="dxa"/>
            <w:vAlign w:val="center"/>
          </w:tcPr>
          <w:p w14:paraId="6E619DA6" w14:textId="743877C5" w:rsidR="008060C3" w:rsidRPr="008060C3" w:rsidRDefault="008060C3" w:rsidP="001F1AB1">
            <w:pPr>
              <w:rPr>
                <w:sz w:val="22"/>
                <w:szCs w:val="22"/>
              </w:rPr>
            </w:pPr>
            <w:r w:rsidRPr="008060C3">
              <w:rPr>
                <w:sz w:val="22"/>
                <w:szCs w:val="22"/>
                <w:shd w:val="clear" w:color="auto" w:fill="FFFFFF"/>
              </w:rPr>
              <w:t>не более 1000 кг/м3 при темп</w:t>
            </w:r>
            <w:r w:rsidR="00BB046F">
              <w:rPr>
                <w:sz w:val="22"/>
                <w:szCs w:val="22"/>
                <w:shd w:val="clear" w:color="auto" w:fill="FFFFFF"/>
              </w:rPr>
              <w:t>е</w:t>
            </w:r>
            <w:r w:rsidRPr="008060C3">
              <w:rPr>
                <w:sz w:val="22"/>
                <w:szCs w:val="22"/>
                <w:shd w:val="clear" w:color="auto" w:fill="FFFFFF"/>
              </w:rPr>
              <w:t>ратуре -40°C до +50°C</w:t>
            </w:r>
          </w:p>
        </w:tc>
      </w:tr>
      <w:tr w:rsidR="008060C3" w:rsidRPr="00646D09" w14:paraId="585036D8" w14:textId="77777777" w:rsidTr="001F1AB1">
        <w:trPr>
          <w:trHeight w:val="276"/>
        </w:trPr>
        <w:tc>
          <w:tcPr>
            <w:tcW w:w="3340" w:type="dxa"/>
            <w:vAlign w:val="center"/>
          </w:tcPr>
          <w:p w14:paraId="7653CA86" w14:textId="77777777" w:rsidR="008060C3" w:rsidRPr="008060C3" w:rsidRDefault="008060C3" w:rsidP="001F1AB1">
            <w:pPr>
              <w:rPr>
                <w:sz w:val="22"/>
                <w:szCs w:val="22"/>
              </w:rPr>
            </w:pPr>
            <w:r w:rsidRPr="008060C3">
              <w:rPr>
                <w:sz w:val="22"/>
                <w:szCs w:val="22"/>
                <w:shd w:val="clear" w:color="auto" w:fill="ECF1F5"/>
              </w:rPr>
              <w:t>Максимальная температура перекачиваемой жидкости</w:t>
            </w:r>
          </w:p>
        </w:tc>
        <w:tc>
          <w:tcPr>
            <w:tcW w:w="6514" w:type="dxa"/>
            <w:vAlign w:val="center"/>
          </w:tcPr>
          <w:p w14:paraId="078D71B7" w14:textId="77777777" w:rsidR="008060C3" w:rsidRPr="008060C3" w:rsidRDefault="008060C3" w:rsidP="001F1AB1">
            <w:pPr>
              <w:rPr>
                <w:sz w:val="22"/>
                <w:szCs w:val="22"/>
              </w:rPr>
            </w:pPr>
            <w:r w:rsidRPr="008060C3">
              <w:rPr>
                <w:sz w:val="22"/>
                <w:szCs w:val="22"/>
                <w:shd w:val="clear" w:color="auto" w:fill="ECF1F5"/>
              </w:rPr>
              <w:t>от -40°C до +50°C °C</w:t>
            </w:r>
          </w:p>
        </w:tc>
      </w:tr>
      <w:tr w:rsidR="008060C3" w:rsidRPr="00646D09" w14:paraId="7025DF26" w14:textId="77777777" w:rsidTr="001F1AB1">
        <w:trPr>
          <w:trHeight w:val="180"/>
        </w:trPr>
        <w:tc>
          <w:tcPr>
            <w:tcW w:w="3340" w:type="dxa"/>
            <w:vAlign w:val="center"/>
          </w:tcPr>
          <w:p w14:paraId="1854F39C" w14:textId="77777777" w:rsidR="008060C3" w:rsidRPr="008060C3" w:rsidRDefault="008060C3" w:rsidP="001F1AB1">
            <w:pPr>
              <w:rPr>
                <w:sz w:val="22"/>
                <w:szCs w:val="22"/>
              </w:rPr>
            </w:pPr>
            <w:r w:rsidRPr="008060C3">
              <w:rPr>
                <w:sz w:val="22"/>
                <w:szCs w:val="22"/>
                <w:shd w:val="clear" w:color="auto" w:fill="FFFFFF"/>
              </w:rPr>
              <w:t>Максимальная вязкость перекачиваемой жидкости</w:t>
            </w:r>
          </w:p>
        </w:tc>
        <w:tc>
          <w:tcPr>
            <w:tcW w:w="6514" w:type="dxa"/>
            <w:vAlign w:val="center"/>
          </w:tcPr>
          <w:p w14:paraId="0E1253CF" w14:textId="77777777" w:rsidR="008060C3" w:rsidRPr="008060C3" w:rsidRDefault="008060C3" w:rsidP="001F1AB1">
            <w:pPr>
              <w:rPr>
                <w:sz w:val="22"/>
                <w:szCs w:val="22"/>
              </w:rPr>
            </w:pPr>
            <w:r w:rsidRPr="008060C3">
              <w:rPr>
                <w:sz w:val="22"/>
                <w:szCs w:val="22"/>
              </w:rPr>
              <w:t>не более 2*10ˉ̄</w:t>
            </w:r>
            <w:r w:rsidRPr="008060C3">
              <w:rPr>
                <w:rFonts w:ascii="Cambria Math" w:hAnsi="Cambria Math"/>
                <w:sz w:val="22"/>
                <w:szCs w:val="22"/>
              </w:rPr>
              <w:t>⁵</w:t>
            </w:r>
            <w:r w:rsidRPr="008060C3">
              <w:rPr>
                <w:sz w:val="22"/>
                <w:szCs w:val="22"/>
              </w:rPr>
              <w:t>м²</w:t>
            </w:r>
          </w:p>
        </w:tc>
      </w:tr>
      <w:tr w:rsidR="008060C3" w:rsidRPr="00646D09" w14:paraId="7E2D7080" w14:textId="77777777" w:rsidTr="001F1AB1">
        <w:trPr>
          <w:trHeight w:val="1173"/>
        </w:trPr>
        <w:tc>
          <w:tcPr>
            <w:tcW w:w="3340" w:type="dxa"/>
            <w:vAlign w:val="center"/>
          </w:tcPr>
          <w:p w14:paraId="77EEA26C" w14:textId="77777777" w:rsidR="008060C3" w:rsidRPr="00970F73" w:rsidRDefault="008060C3" w:rsidP="001F1AB1">
            <w:pPr>
              <w:rPr>
                <w:sz w:val="22"/>
                <w:szCs w:val="22"/>
              </w:rPr>
            </w:pPr>
            <w:r w:rsidRPr="00970F73">
              <w:rPr>
                <w:sz w:val="22"/>
                <w:szCs w:val="22"/>
              </w:rPr>
              <w:t>Двигатель привода насосного агрегата</w:t>
            </w:r>
          </w:p>
        </w:tc>
        <w:tc>
          <w:tcPr>
            <w:tcW w:w="6514" w:type="dxa"/>
            <w:vAlign w:val="center"/>
          </w:tcPr>
          <w:p w14:paraId="18D9FF8D" w14:textId="77777777" w:rsidR="008060C3" w:rsidRPr="00970F73" w:rsidRDefault="008060C3" w:rsidP="001F1AB1">
            <w:pPr>
              <w:rPr>
                <w:sz w:val="22"/>
                <w:szCs w:val="22"/>
              </w:rPr>
            </w:pPr>
            <w:r w:rsidRPr="00970F73">
              <w:rPr>
                <w:sz w:val="22"/>
                <w:szCs w:val="22"/>
              </w:rPr>
              <w:t>Бензиновый, четырехтактный, с воздушным охлаждением, топливным баком в комплекте.</w:t>
            </w:r>
          </w:p>
        </w:tc>
      </w:tr>
    </w:tbl>
    <w:p w14:paraId="3041EC1E" w14:textId="77777777" w:rsidR="004B4343" w:rsidRPr="004B4343" w:rsidRDefault="004B4343" w:rsidP="008060C3">
      <w:pPr>
        <w:widowControl w:val="0"/>
        <w:spacing w:after="0"/>
        <w:rPr>
          <w:sz w:val="22"/>
          <w:szCs w:val="22"/>
        </w:rPr>
      </w:pPr>
      <w:r w:rsidRPr="004B4343">
        <w:rPr>
          <w:sz w:val="22"/>
          <w:szCs w:val="22"/>
        </w:rPr>
        <w:t xml:space="preserve"> </w:t>
      </w:r>
    </w:p>
    <w:p w14:paraId="6C0BFA10" w14:textId="77777777" w:rsidR="004B4343" w:rsidRDefault="004B4343" w:rsidP="004B4343">
      <w:pPr>
        <w:widowControl w:val="0"/>
        <w:ind w:firstLine="709"/>
        <w:rPr>
          <w:bCs/>
          <w:sz w:val="22"/>
          <w:szCs w:val="22"/>
        </w:rPr>
      </w:pPr>
    </w:p>
    <w:p w14:paraId="22851660" w14:textId="77777777" w:rsidR="004B4343" w:rsidRPr="004B4343" w:rsidRDefault="004B4343" w:rsidP="004B4343">
      <w:pPr>
        <w:widowControl w:val="0"/>
        <w:ind w:firstLine="709"/>
        <w:rPr>
          <w:bCs/>
          <w:sz w:val="22"/>
          <w:szCs w:val="22"/>
        </w:rPr>
      </w:pPr>
    </w:p>
    <w:p w14:paraId="66B81D57" w14:textId="77777777" w:rsidR="008060C3" w:rsidRDefault="008060C3" w:rsidP="004B4343">
      <w:pPr>
        <w:spacing w:after="0"/>
        <w:ind w:firstLine="567"/>
        <w:jc w:val="left"/>
        <w:rPr>
          <w:sz w:val="22"/>
          <w:szCs w:val="22"/>
        </w:rPr>
      </w:pPr>
      <w:r>
        <w:rPr>
          <w:sz w:val="22"/>
          <w:szCs w:val="22"/>
        </w:rPr>
        <w:t>И</w:t>
      </w:r>
      <w:r w:rsidRPr="00970F73">
        <w:rPr>
          <w:sz w:val="22"/>
          <w:szCs w:val="22"/>
        </w:rPr>
        <w:t>.о. директора Березовского филиала</w:t>
      </w:r>
      <w:r w:rsidRPr="004B4343">
        <w:rPr>
          <w:sz w:val="22"/>
          <w:szCs w:val="22"/>
        </w:rPr>
        <w:t xml:space="preserve"> </w:t>
      </w:r>
    </w:p>
    <w:p w14:paraId="404A82D9" w14:textId="77777777" w:rsidR="001A708F" w:rsidRPr="004B4343" w:rsidRDefault="008060C3" w:rsidP="004B4343">
      <w:pPr>
        <w:spacing w:after="0"/>
        <w:ind w:firstLine="567"/>
        <w:jc w:val="left"/>
        <w:rPr>
          <w:bCs/>
          <w:sz w:val="22"/>
          <w:szCs w:val="22"/>
        </w:rPr>
      </w:pPr>
      <w:r w:rsidRPr="004B4343">
        <w:rPr>
          <w:sz w:val="22"/>
          <w:szCs w:val="22"/>
        </w:rPr>
        <w:t>АО «Аэропорт Сургут»</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bCs/>
          <w:sz w:val="22"/>
          <w:szCs w:val="22"/>
        </w:rPr>
        <w:t>А.В. Сидоров</w:t>
      </w:r>
    </w:p>
    <w:p w14:paraId="058A9C6C" w14:textId="77777777" w:rsidR="00663938" w:rsidRPr="004B4343" w:rsidRDefault="00663938" w:rsidP="005F2F4F">
      <w:pPr>
        <w:spacing w:after="0"/>
        <w:ind w:firstLine="567"/>
        <w:jc w:val="center"/>
        <w:rPr>
          <w:b/>
          <w:sz w:val="22"/>
          <w:szCs w:val="22"/>
        </w:rPr>
      </w:pPr>
    </w:p>
    <w:p w14:paraId="319F89B1" w14:textId="77777777" w:rsidR="00663938" w:rsidRPr="004B4343" w:rsidRDefault="00663938" w:rsidP="005F2F4F">
      <w:pPr>
        <w:spacing w:after="0"/>
        <w:ind w:firstLine="567"/>
        <w:jc w:val="center"/>
        <w:rPr>
          <w:b/>
          <w:sz w:val="22"/>
          <w:szCs w:val="22"/>
        </w:rPr>
      </w:pPr>
    </w:p>
    <w:p w14:paraId="50721674" w14:textId="77777777" w:rsidR="001A708F" w:rsidRPr="004B4343" w:rsidRDefault="001A708F" w:rsidP="005F2F4F">
      <w:pPr>
        <w:spacing w:after="0"/>
        <w:ind w:firstLine="567"/>
        <w:jc w:val="center"/>
        <w:rPr>
          <w:b/>
          <w:sz w:val="22"/>
          <w:szCs w:val="22"/>
        </w:rPr>
      </w:pPr>
    </w:p>
    <w:p w14:paraId="43D44119" w14:textId="77777777" w:rsidR="001A708F" w:rsidRDefault="001A708F" w:rsidP="005F2F4F">
      <w:pPr>
        <w:spacing w:after="0"/>
        <w:ind w:firstLine="567"/>
        <w:jc w:val="center"/>
        <w:rPr>
          <w:b/>
          <w:sz w:val="22"/>
          <w:szCs w:val="22"/>
        </w:rPr>
      </w:pPr>
    </w:p>
    <w:p w14:paraId="40D23792" w14:textId="77777777" w:rsidR="004B4343" w:rsidRDefault="004B4343" w:rsidP="005F2F4F">
      <w:pPr>
        <w:spacing w:after="0"/>
        <w:ind w:firstLine="567"/>
        <w:jc w:val="center"/>
        <w:rPr>
          <w:b/>
          <w:sz w:val="22"/>
          <w:szCs w:val="22"/>
        </w:rPr>
      </w:pPr>
    </w:p>
    <w:p w14:paraId="5BAAAD8F" w14:textId="77777777" w:rsidR="004B4343" w:rsidRDefault="004B4343" w:rsidP="005F2F4F">
      <w:pPr>
        <w:spacing w:after="0"/>
        <w:ind w:firstLine="567"/>
        <w:jc w:val="center"/>
        <w:rPr>
          <w:b/>
          <w:sz w:val="22"/>
          <w:szCs w:val="22"/>
        </w:rPr>
      </w:pPr>
    </w:p>
    <w:p w14:paraId="3DD138C4" w14:textId="77777777" w:rsidR="004B4343" w:rsidRDefault="004B4343" w:rsidP="005F2F4F">
      <w:pPr>
        <w:spacing w:after="0"/>
        <w:ind w:firstLine="567"/>
        <w:jc w:val="center"/>
        <w:rPr>
          <w:b/>
          <w:sz w:val="22"/>
          <w:szCs w:val="22"/>
        </w:rPr>
      </w:pPr>
    </w:p>
    <w:p w14:paraId="1E7B8DAC" w14:textId="77777777" w:rsidR="004B4343" w:rsidRDefault="004B4343" w:rsidP="005F2F4F">
      <w:pPr>
        <w:spacing w:after="0"/>
        <w:ind w:firstLine="567"/>
        <w:jc w:val="center"/>
        <w:rPr>
          <w:b/>
          <w:sz w:val="22"/>
          <w:szCs w:val="22"/>
        </w:rPr>
      </w:pPr>
    </w:p>
    <w:p w14:paraId="04F6CA7E" w14:textId="77777777" w:rsidR="004B4343" w:rsidRDefault="004B4343" w:rsidP="005F2F4F">
      <w:pPr>
        <w:spacing w:after="0"/>
        <w:ind w:firstLine="567"/>
        <w:jc w:val="center"/>
        <w:rPr>
          <w:b/>
          <w:sz w:val="22"/>
          <w:szCs w:val="22"/>
        </w:rPr>
      </w:pPr>
    </w:p>
    <w:p w14:paraId="0AC2F06F" w14:textId="77777777" w:rsidR="004B4343" w:rsidRDefault="004B4343" w:rsidP="005F2F4F">
      <w:pPr>
        <w:spacing w:after="0"/>
        <w:ind w:firstLine="567"/>
        <w:jc w:val="center"/>
        <w:rPr>
          <w:b/>
          <w:sz w:val="22"/>
          <w:szCs w:val="22"/>
        </w:rPr>
      </w:pPr>
    </w:p>
    <w:p w14:paraId="738E8FB0" w14:textId="77777777" w:rsidR="004B4343" w:rsidRDefault="004B4343" w:rsidP="005F2F4F">
      <w:pPr>
        <w:spacing w:after="0"/>
        <w:ind w:firstLine="567"/>
        <w:jc w:val="center"/>
        <w:rPr>
          <w:b/>
          <w:sz w:val="22"/>
          <w:szCs w:val="22"/>
        </w:rPr>
      </w:pPr>
    </w:p>
    <w:p w14:paraId="3F2B4A13" w14:textId="77777777" w:rsidR="004B4343" w:rsidRDefault="004B4343" w:rsidP="005F2F4F">
      <w:pPr>
        <w:spacing w:after="0"/>
        <w:ind w:firstLine="567"/>
        <w:jc w:val="center"/>
        <w:rPr>
          <w:b/>
          <w:sz w:val="22"/>
          <w:szCs w:val="22"/>
        </w:rPr>
      </w:pPr>
    </w:p>
    <w:p w14:paraId="7AC58D8C" w14:textId="77777777" w:rsidR="004B4343" w:rsidRDefault="004B4343" w:rsidP="005F2F4F">
      <w:pPr>
        <w:spacing w:after="0"/>
        <w:ind w:firstLine="567"/>
        <w:jc w:val="center"/>
        <w:rPr>
          <w:b/>
          <w:sz w:val="22"/>
          <w:szCs w:val="22"/>
        </w:rPr>
      </w:pPr>
    </w:p>
    <w:p w14:paraId="07D41B1D" w14:textId="77777777" w:rsidR="004B4343" w:rsidRDefault="004B4343" w:rsidP="005F2F4F">
      <w:pPr>
        <w:spacing w:after="0"/>
        <w:ind w:firstLine="567"/>
        <w:jc w:val="center"/>
        <w:rPr>
          <w:b/>
          <w:sz w:val="22"/>
          <w:szCs w:val="22"/>
        </w:rPr>
      </w:pPr>
    </w:p>
    <w:p w14:paraId="6F20E6B2" w14:textId="77777777" w:rsidR="005F2F4F" w:rsidRPr="004B4343" w:rsidRDefault="005F2F4F" w:rsidP="005F2F4F">
      <w:pPr>
        <w:spacing w:after="0"/>
        <w:ind w:firstLine="567"/>
        <w:jc w:val="center"/>
        <w:rPr>
          <w:b/>
          <w:sz w:val="22"/>
          <w:szCs w:val="22"/>
        </w:rPr>
      </w:pPr>
      <w:r w:rsidRPr="004B4343">
        <w:rPr>
          <w:b/>
          <w:sz w:val="22"/>
          <w:szCs w:val="22"/>
        </w:rPr>
        <w:t>РАЗДЕЛ 3. ФОРМА ЗАЯВКИ НА УЧАСТИЕ В ЗАКУПКЕ В ФОРМЕ ЗАПРОСА КОТИРОВОК</w:t>
      </w:r>
    </w:p>
    <w:p w14:paraId="5C3F3F96" w14:textId="77777777" w:rsidR="005F2F4F" w:rsidRPr="004B4343" w:rsidRDefault="005F2F4F"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77777777"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закупки: ___/ 202</w:t>
      </w:r>
      <w:r w:rsidR="003A3114" w:rsidRPr="004B4343">
        <w:rPr>
          <w:sz w:val="22"/>
          <w:szCs w:val="22"/>
        </w:rPr>
        <w:t>4</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77777777" w:rsidR="005F2F4F" w:rsidRPr="004B4343" w:rsidRDefault="005F2F4F" w:rsidP="005F2F4F">
      <w:pPr>
        <w:spacing w:after="0"/>
        <w:rPr>
          <w:sz w:val="22"/>
          <w:szCs w:val="22"/>
        </w:rPr>
      </w:pPr>
      <w:r w:rsidRPr="004B4343">
        <w:rPr>
          <w:sz w:val="22"/>
          <w:szCs w:val="22"/>
        </w:rPr>
        <w:t>Предмет закупки: ___________________________________________________________________</w:t>
      </w:r>
    </w:p>
    <w:p w14:paraId="2FC7987B" w14:textId="77777777" w:rsidR="005F2F4F" w:rsidRPr="004B4343"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4B4343" w14:paraId="523D89AE" w14:textId="77777777" w:rsidTr="00196CBF">
        <w:trPr>
          <w:trHeight w:val="612"/>
        </w:trPr>
        <w:tc>
          <w:tcPr>
            <w:tcW w:w="6345" w:type="dxa"/>
            <w:shd w:val="clear" w:color="auto" w:fill="auto"/>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686" w:type="dxa"/>
            <w:shd w:val="clear" w:color="auto" w:fill="auto"/>
            <w:vAlign w:val="center"/>
          </w:tcPr>
          <w:p w14:paraId="0097950B" w14:textId="77777777" w:rsidR="005F2F4F" w:rsidRPr="004B4343" w:rsidRDefault="005F2F4F" w:rsidP="00196CBF">
            <w:pPr>
              <w:spacing w:after="0"/>
              <w:jc w:val="left"/>
              <w:rPr>
                <w:sz w:val="22"/>
                <w:szCs w:val="22"/>
              </w:rPr>
            </w:pPr>
            <w:r w:rsidRPr="004B4343">
              <w:rPr>
                <w:sz w:val="22"/>
                <w:szCs w:val="22"/>
              </w:rPr>
              <w:t xml:space="preserve"> </w:t>
            </w:r>
          </w:p>
        </w:tc>
      </w:tr>
      <w:tr w:rsidR="005F2F4F" w:rsidRPr="004B4343" w14:paraId="36058D57" w14:textId="77777777" w:rsidTr="00196CBF">
        <w:trPr>
          <w:trHeight w:val="551"/>
        </w:trPr>
        <w:tc>
          <w:tcPr>
            <w:tcW w:w="6345" w:type="dxa"/>
            <w:shd w:val="clear" w:color="auto" w:fill="auto"/>
            <w:vAlign w:val="center"/>
          </w:tcPr>
          <w:p w14:paraId="1DD7CB61"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Страна происхождения Товара</w:t>
            </w:r>
          </w:p>
        </w:tc>
        <w:tc>
          <w:tcPr>
            <w:tcW w:w="3686" w:type="dxa"/>
            <w:shd w:val="clear" w:color="auto" w:fill="auto"/>
            <w:vAlign w:val="center"/>
          </w:tcPr>
          <w:p w14:paraId="7AA20E25" w14:textId="77777777" w:rsidR="005F2F4F" w:rsidRPr="004B4343" w:rsidRDefault="005F2F4F" w:rsidP="00196CBF">
            <w:pPr>
              <w:spacing w:after="0"/>
              <w:jc w:val="left"/>
              <w:rPr>
                <w:sz w:val="22"/>
                <w:szCs w:val="22"/>
              </w:rPr>
            </w:pP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14:paraId="1FBDE165" w14:textId="77777777" w:rsidTr="00196CBF">
        <w:tc>
          <w:tcPr>
            <w:tcW w:w="400" w:type="dxa"/>
            <w:shd w:val="clear" w:color="auto" w:fill="auto"/>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shd w:val="clear" w:color="auto" w:fill="auto"/>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shd w:val="clear" w:color="auto" w:fill="auto"/>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196CBF">
        <w:trPr>
          <w:trHeight w:val="313"/>
        </w:trPr>
        <w:tc>
          <w:tcPr>
            <w:tcW w:w="400" w:type="dxa"/>
            <w:shd w:val="clear" w:color="auto" w:fill="auto"/>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shd w:val="clear" w:color="auto" w:fill="auto"/>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5103" w:type="dxa"/>
            <w:shd w:val="clear" w:color="auto" w:fill="auto"/>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196CBF">
        <w:trPr>
          <w:trHeight w:val="150"/>
        </w:trPr>
        <w:tc>
          <w:tcPr>
            <w:tcW w:w="400" w:type="dxa"/>
            <w:shd w:val="clear" w:color="auto" w:fill="auto"/>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shd w:val="clear" w:color="auto" w:fill="auto"/>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shd w:val="clear" w:color="auto" w:fill="auto"/>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196CBF">
        <w:tc>
          <w:tcPr>
            <w:tcW w:w="400" w:type="dxa"/>
            <w:shd w:val="clear" w:color="auto" w:fill="auto"/>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shd w:val="clear" w:color="auto" w:fill="auto"/>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shd w:val="clear" w:color="auto" w:fill="auto"/>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196CBF">
        <w:tc>
          <w:tcPr>
            <w:tcW w:w="400" w:type="dxa"/>
            <w:shd w:val="clear" w:color="auto" w:fill="auto"/>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shd w:val="clear" w:color="auto" w:fill="auto"/>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5103" w:type="dxa"/>
            <w:shd w:val="clear" w:color="auto" w:fill="auto"/>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196CBF">
        <w:tc>
          <w:tcPr>
            <w:tcW w:w="400" w:type="dxa"/>
            <w:shd w:val="clear" w:color="auto" w:fill="auto"/>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shd w:val="clear" w:color="auto" w:fill="auto"/>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shd w:val="clear" w:color="auto" w:fill="auto"/>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196CBF">
        <w:tc>
          <w:tcPr>
            <w:tcW w:w="400" w:type="dxa"/>
            <w:shd w:val="clear" w:color="auto" w:fill="auto"/>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shd w:val="clear" w:color="auto" w:fill="auto"/>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5103" w:type="dxa"/>
            <w:shd w:val="clear" w:color="auto" w:fill="auto"/>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4B4343" w:rsidRDefault="005F2F4F" w:rsidP="005F2F4F">
      <w:pPr>
        <w:spacing w:after="0"/>
        <w:ind w:firstLine="567"/>
        <w:rPr>
          <w:b/>
          <w:sz w:val="22"/>
          <w:szCs w:val="22"/>
        </w:rPr>
      </w:pPr>
      <w:r w:rsidRPr="004B4343">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B4343" w:rsidRDefault="005F2F4F" w:rsidP="005F2F4F">
      <w:pPr>
        <w:spacing w:after="0"/>
        <w:ind w:firstLine="567"/>
        <w:rPr>
          <w:rFonts w:eastAsia="Calibri"/>
          <w:sz w:val="22"/>
          <w:szCs w:val="22"/>
          <w:u w:val="single"/>
          <w:lang w:eastAsia="en-US"/>
        </w:rPr>
      </w:pPr>
      <w:r w:rsidRPr="004B4343">
        <w:rPr>
          <w:rFonts w:eastAsia="Calibri"/>
          <w:sz w:val="22"/>
          <w:szCs w:val="22"/>
          <w:u w:val="single"/>
          <w:lang w:eastAsia="en-US"/>
        </w:rPr>
        <w:t>Для физических лиц:</w:t>
      </w:r>
    </w:p>
    <w:p w14:paraId="71FD5D64" w14:textId="77777777"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4B4343">
          <w:rPr>
            <w:rStyle w:val="a9"/>
            <w:color w:val="auto"/>
            <w:sz w:val="22"/>
            <w:szCs w:val="22"/>
            <w:u w:val="none"/>
            <w:lang w:val="en-US"/>
          </w:rPr>
          <w:t>www</w:t>
        </w:r>
        <w:r w:rsidRPr="004B4343">
          <w:rPr>
            <w:rStyle w:val="a9"/>
            <w:color w:val="auto"/>
            <w:sz w:val="22"/>
            <w:szCs w:val="22"/>
            <w:u w:val="none"/>
          </w:rPr>
          <w:t>.</w:t>
        </w:r>
        <w:proofErr w:type="spellStart"/>
        <w:r w:rsidRPr="004B4343">
          <w:rPr>
            <w:rStyle w:val="a9"/>
            <w:color w:val="auto"/>
            <w:sz w:val="22"/>
            <w:szCs w:val="22"/>
            <w:u w:val="none"/>
            <w:lang w:val="en-US"/>
          </w:rPr>
          <w:t>zakupki</w:t>
        </w:r>
        <w:proofErr w:type="spellEnd"/>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w:t>
        </w:r>
        <w:proofErr w:type="spellStart"/>
        <w:r w:rsidRPr="004B4343">
          <w:rPr>
            <w:rStyle w:val="a9"/>
            <w:color w:val="auto"/>
            <w:sz w:val="22"/>
            <w:szCs w:val="22"/>
            <w:u w:val="none"/>
            <w:lang w:val="en-US"/>
          </w:rPr>
          <w:t>ru</w:t>
        </w:r>
        <w:proofErr w:type="spellEnd"/>
      </w:hyperlink>
      <w:r w:rsidRPr="004B4343">
        <w:rPr>
          <w:sz w:val="22"/>
          <w:szCs w:val="22"/>
        </w:rPr>
        <w:t>.</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4B4343" w:rsidRDefault="005F2F4F" w:rsidP="005F2F4F">
      <w:pPr>
        <w:keepNext/>
        <w:suppressAutoHyphens/>
        <w:spacing w:after="0"/>
        <w:jc w:val="center"/>
        <w:outlineLvl w:val="1"/>
        <w:rPr>
          <w:b/>
          <w:bCs/>
          <w:sz w:val="22"/>
          <w:szCs w:val="22"/>
        </w:rPr>
      </w:pPr>
      <w:r w:rsidRPr="004B4343">
        <w:rPr>
          <w:b/>
          <w:bCs/>
          <w:sz w:val="22"/>
          <w:szCs w:val="22"/>
        </w:rPr>
        <w:lastRenderedPageBreak/>
        <w:t>Приложение № 1 к заявке на участие в закупке</w:t>
      </w:r>
    </w:p>
    <w:p w14:paraId="76F12BF0" w14:textId="77777777" w:rsidR="005F2F4F" w:rsidRPr="004B4343" w:rsidRDefault="005F2F4F" w:rsidP="005F2F4F">
      <w:pPr>
        <w:spacing w:after="0"/>
        <w:rPr>
          <w:i/>
          <w:sz w:val="22"/>
          <w:szCs w:val="22"/>
        </w:rPr>
      </w:pPr>
    </w:p>
    <w:p w14:paraId="1D2F9A70" w14:textId="77777777" w:rsidR="005F2F4F" w:rsidRPr="004B4343" w:rsidRDefault="005F2F4F" w:rsidP="005F2F4F">
      <w:pPr>
        <w:spacing w:after="0"/>
        <w:rPr>
          <w:i/>
          <w:sz w:val="22"/>
          <w:szCs w:val="22"/>
        </w:rPr>
      </w:pPr>
    </w:p>
    <w:p w14:paraId="46448517" w14:textId="77777777" w:rsidR="005F2F4F" w:rsidRPr="004B4343" w:rsidRDefault="005F2F4F" w:rsidP="005F2F4F">
      <w:pPr>
        <w:spacing w:after="0"/>
        <w:rPr>
          <w:i/>
          <w:sz w:val="22"/>
          <w:szCs w:val="22"/>
        </w:rPr>
      </w:pPr>
      <w:r w:rsidRPr="004B4343">
        <w:rPr>
          <w:i/>
          <w:sz w:val="22"/>
          <w:szCs w:val="22"/>
        </w:rPr>
        <w:t>На бланке организации</w:t>
      </w:r>
    </w:p>
    <w:p w14:paraId="4DB2AB5B" w14:textId="77777777" w:rsidR="005F2F4F" w:rsidRPr="004B4343" w:rsidRDefault="005F2F4F" w:rsidP="005F2F4F">
      <w:pPr>
        <w:spacing w:after="0"/>
        <w:rPr>
          <w:i/>
          <w:sz w:val="22"/>
          <w:szCs w:val="22"/>
        </w:rPr>
      </w:pPr>
      <w:r w:rsidRPr="004B4343">
        <w:rPr>
          <w:i/>
          <w:sz w:val="22"/>
          <w:szCs w:val="22"/>
        </w:rPr>
        <w:t xml:space="preserve">Дата, исх. Номер </w:t>
      </w:r>
    </w:p>
    <w:p w14:paraId="5A64A064" w14:textId="77777777" w:rsidR="005F2F4F" w:rsidRPr="004B4343" w:rsidRDefault="005F2F4F" w:rsidP="005F2F4F">
      <w:pPr>
        <w:spacing w:after="0"/>
        <w:ind w:left="7230"/>
        <w:rPr>
          <w:sz w:val="22"/>
          <w:szCs w:val="22"/>
        </w:rPr>
      </w:pPr>
      <w:r w:rsidRPr="004B4343">
        <w:rPr>
          <w:sz w:val="22"/>
          <w:szCs w:val="22"/>
        </w:rPr>
        <w:t>в Комиссию по закупкам</w:t>
      </w:r>
    </w:p>
    <w:p w14:paraId="616A1077" w14:textId="77777777" w:rsidR="005F2F4F" w:rsidRPr="004B4343" w:rsidRDefault="005F2F4F" w:rsidP="005F2F4F">
      <w:pPr>
        <w:spacing w:after="0"/>
        <w:ind w:left="7230"/>
        <w:rPr>
          <w:sz w:val="22"/>
          <w:szCs w:val="22"/>
        </w:rPr>
      </w:pPr>
      <w:r w:rsidRPr="004B4343">
        <w:rPr>
          <w:sz w:val="22"/>
          <w:szCs w:val="22"/>
        </w:rPr>
        <w:t xml:space="preserve">АО «Аэропорт Сургут» </w:t>
      </w:r>
    </w:p>
    <w:p w14:paraId="3D0693E6" w14:textId="77777777" w:rsidR="005F2F4F" w:rsidRPr="004B4343" w:rsidRDefault="005F2F4F" w:rsidP="005F2F4F">
      <w:pPr>
        <w:spacing w:after="0"/>
        <w:ind w:left="7230"/>
        <w:rPr>
          <w:sz w:val="22"/>
          <w:szCs w:val="22"/>
        </w:rPr>
      </w:pPr>
      <w:r w:rsidRPr="004B4343">
        <w:rPr>
          <w:sz w:val="22"/>
          <w:szCs w:val="22"/>
        </w:rPr>
        <w:t>№ закупки: ___/202</w:t>
      </w:r>
      <w:r w:rsidR="003A3114" w:rsidRPr="004B4343">
        <w:rPr>
          <w:sz w:val="22"/>
          <w:szCs w:val="22"/>
        </w:rPr>
        <w:t>4</w:t>
      </w:r>
      <w:r w:rsidRPr="004B4343">
        <w:rPr>
          <w:sz w:val="22"/>
          <w:szCs w:val="22"/>
        </w:rPr>
        <w:t xml:space="preserve"> ЗК</w:t>
      </w:r>
    </w:p>
    <w:p w14:paraId="4064C342" w14:textId="77777777" w:rsidR="005F2F4F" w:rsidRPr="004B4343" w:rsidRDefault="005F2F4F" w:rsidP="005F2F4F">
      <w:pPr>
        <w:spacing w:after="0"/>
        <w:jc w:val="center"/>
        <w:rPr>
          <w:b/>
          <w:sz w:val="22"/>
          <w:szCs w:val="22"/>
        </w:rPr>
      </w:pPr>
    </w:p>
    <w:p w14:paraId="74A3999C" w14:textId="77777777" w:rsidR="005F2F4F" w:rsidRPr="004B4343" w:rsidRDefault="005F2F4F" w:rsidP="005F2F4F">
      <w:pPr>
        <w:spacing w:after="0"/>
        <w:jc w:val="center"/>
        <w:rPr>
          <w:b/>
          <w:sz w:val="22"/>
          <w:szCs w:val="22"/>
        </w:rPr>
      </w:pPr>
      <w:r w:rsidRPr="004B434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9D5607" w14:paraId="4A238FB9" w14:textId="77777777" w:rsidTr="009D5607">
        <w:trPr>
          <w:trHeight w:hRule="exact" w:val="600"/>
        </w:trPr>
        <w:tc>
          <w:tcPr>
            <w:tcW w:w="534" w:type="dxa"/>
            <w:shd w:val="clear" w:color="auto" w:fill="F2F2F2"/>
            <w:vAlign w:val="center"/>
          </w:tcPr>
          <w:p w14:paraId="4348DF52" w14:textId="77777777" w:rsidR="005F2F4F" w:rsidRPr="009D5607" w:rsidRDefault="005F2F4F" w:rsidP="00196CBF">
            <w:pPr>
              <w:keepNext/>
              <w:spacing w:after="0"/>
              <w:ind w:right="-108"/>
              <w:jc w:val="center"/>
              <w:rPr>
                <w:b/>
                <w:snapToGrid w:val="0"/>
                <w:sz w:val="20"/>
                <w:szCs w:val="20"/>
              </w:rPr>
            </w:pPr>
            <w:r w:rsidRPr="009D5607">
              <w:rPr>
                <w:b/>
                <w:snapToGrid w:val="0"/>
                <w:sz w:val="20"/>
                <w:szCs w:val="20"/>
              </w:rPr>
              <w:t>№ п/п</w:t>
            </w:r>
          </w:p>
        </w:tc>
        <w:tc>
          <w:tcPr>
            <w:tcW w:w="4819" w:type="dxa"/>
            <w:shd w:val="clear" w:color="auto" w:fill="F2F2F2"/>
            <w:vAlign w:val="center"/>
          </w:tcPr>
          <w:p w14:paraId="5DAC2B1F" w14:textId="77777777" w:rsidR="005F2F4F" w:rsidRPr="009D5607" w:rsidRDefault="005F2F4F" w:rsidP="00196CBF">
            <w:pPr>
              <w:keepNext/>
              <w:spacing w:after="0"/>
              <w:ind w:left="57" w:right="57"/>
              <w:jc w:val="center"/>
              <w:rPr>
                <w:b/>
                <w:snapToGrid w:val="0"/>
                <w:sz w:val="20"/>
                <w:szCs w:val="20"/>
              </w:rPr>
            </w:pPr>
            <w:r w:rsidRPr="009D5607">
              <w:rPr>
                <w:b/>
                <w:snapToGrid w:val="0"/>
                <w:sz w:val="20"/>
                <w:szCs w:val="20"/>
              </w:rPr>
              <w:t>Сведения</w:t>
            </w:r>
          </w:p>
        </w:tc>
        <w:tc>
          <w:tcPr>
            <w:tcW w:w="5068" w:type="dxa"/>
            <w:shd w:val="clear" w:color="auto" w:fill="F2F2F2"/>
            <w:vAlign w:val="center"/>
          </w:tcPr>
          <w:p w14:paraId="30FF3867" w14:textId="77777777" w:rsidR="005F2F4F" w:rsidRPr="009D5607" w:rsidRDefault="005F2F4F" w:rsidP="009D5607">
            <w:pPr>
              <w:keepNext/>
              <w:spacing w:after="0"/>
              <w:ind w:left="57" w:right="57"/>
              <w:jc w:val="center"/>
              <w:rPr>
                <w:b/>
                <w:snapToGrid w:val="0"/>
                <w:sz w:val="20"/>
                <w:szCs w:val="20"/>
              </w:rPr>
            </w:pPr>
            <w:r w:rsidRPr="009D5607">
              <w:rPr>
                <w:b/>
                <w:snapToGrid w:val="0"/>
                <w:sz w:val="20"/>
                <w:szCs w:val="20"/>
              </w:rPr>
              <w:t xml:space="preserve">Предложение Участника закупки </w:t>
            </w:r>
          </w:p>
        </w:tc>
      </w:tr>
      <w:tr w:rsidR="005F2F4F" w:rsidRPr="004B4343" w14:paraId="6787A73C" w14:textId="77777777" w:rsidTr="00196CBF">
        <w:trPr>
          <w:trHeight w:hRule="exact" w:val="964"/>
        </w:trPr>
        <w:tc>
          <w:tcPr>
            <w:tcW w:w="534" w:type="dxa"/>
            <w:vAlign w:val="center"/>
          </w:tcPr>
          <w:p w14:paraId="514D90E9"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BD1948" w14:textId="77777777" w:rsidR="005F2F4F" w:rsidRPr="004B4343" w:rsidRDefault="005F2F4F" w:rsidP="00196CBF">
            <w:pPr>
              <w:pStyle w:val="Default"/>
              <w:rPr>
                <w:sz w:val="22"/>
                <w:szCs w:val="22"/>
              </w:rPr>
            </w:pPr>
            <w:r w:rsidRPr="004B4343">
              <w:rPr>
                <w:sz w:val="22"/>
                <w:szCs w:val="22"/>
              </w:rPr>
              <w:t>Наименование Товаров, страна происхождения</w:t>
            </w:r>
          </w:p>
        </w:tc>
        <w:tc>
          <w:tcPr>
            <w:tcW w:w="5068" w:type="dxa"/>
            <w:vAlign w:val="center"/>
          </w:tcPr>
          <w:p w14:paraId="1C7FA272" w14:textId="77777777" w:rsidR="005F2F4F" w:rsidRPr="004B4343" w:rsidRDefault="005F2F4F" w:rsidP="00196CBF">
            <w:pPr>
              <w:tabs>
                <w:tab w:val="left" w:pos="6795"/>
              </w:tabs>
              <w:spacing w:after="0"/>
              <w:jc w:val="left"/>
              <w:rPr>
                <w:i/>
                <w:sz w:val="22"/>
                <w:szCs w:val="22"/>
              </w:rPr>
            </w:pPr>
          </w:p>
        </w:tc>
      </w:tr>
      <w:tr w:rsidR="005F2F4F" w:rsidRPr="004B4343" w14:paraId="678AD23D" w14:textId="77777777" w:rsidTr="00196CBF">
        <w:trPr>
          <w:trHeight w:hRule="exact" w:val="964"/>
        </w:trPr>
        <w:tc>
          <w:tcPr>
            <w:tcW w:w="534" w:type="dxa"/>
            <w:vAlign w:val="center"/>
          </w:tcPr>
          <w:p w14:paraId="5A278EFF"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A5C38C" w14:textId="77777777" w:rsidR="005F2F4F" w:rsidRPr="004B4343" w:rsidRDefault="005F2F4F" w:rsidP="00196CBF">
            <w:pPr>
              <w:pStyle w:val="Default"/>
              <w:rPr>
                <w:sz w:val="22"/>
                <w:szCs w:val="22"/>
              </w:rPr>
            </w:pPr>
            <w:r w:rsidRPr="004B4343">
              <w:rPr>
                <w:sz w:val="22"/>
                <w:szCs w:val="22"/>
              </w:rPr>
              <w:t>Общая цена договора без учета НДС</w:t>
            </w:r>
          </w:p>
        </w:tc>
        <w:tc>
          <w:tcPr>
            <w:tcW w:w="5068" w:type="dxa"/>
            <w:vAlign w:val="center"/>
          </w:tcPr>
          <w:p w14:paraId="044BB5D1" w14:textId="77777777" w:rsidR="005F2F4F" w:rsidRPr="004B4343" w:rsidRDefault="005F2F4F" w:rsidP="00196CBF">
            <w:pPr>
              <w:tabs>
                <w:tab w:val="left" w:pos="6795"/>
              </w:tabs>
              <w:spacing w:after="0"/>
              <w:rPr>
                <w:sz w:val="22"/>
                <w:szCs w:val="22"/>
              </w:rPr>
            </w:pPr>
          </w:p>
        </w:tc>
      </w:tr>
      <w:tr w:rsidR="005F2F4F" w:rsidRPr="004B4343" w14:paraId="3E18A617" w14:textId="77777777" w:rsidTr="00196CBF">
        <w:trPr>
          <w:trHeight w:hRule="exact" w:val="964"/>
        </w:trPr>
        <w:tc>
          <w:tcPr>
            <w:tcW w:w="534" w:type="dxa"/>
            <w:vAlign w:val="center"/>
          </w:tcPr>
          <w:p w14:paraId="53B05AA8"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F92B979" w14:textId="77777777" w:rsidR="005F2F4F" w:rsidRPr="004B4343" w:rsidRDefault="005F2F4F" w:rsidP="00196CBF">
            <w:pPr>
              <w:pStyle w:val="Default"/>
              <w:rPr>
                <w:sz w:val="22"/>
                <w:szCs w:val="22"/>
              </w:rPr>
            </w:pPr>
            <w:r w:rsidRPr="004B4343">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AE213A7" w14:textId="77777777" w:rsidR="005F2F4F" w:rsidRPr="004B4343" w:rsidRDefault="005F2F4F" w:rsidP="00196CBF">
            <w:pPr>
              <w:tabs>
                <w:tab w:val="left" w:pos="6795"/>
              </w:tabs>
              <w:spacing w:after="0"/>
              <w:rPr>
                <w:sz w:val="22"/>
                <w:szCs w:val="22"/>
              </w:rPr>
            </w:pPr>
          </w:p>
        </w:tc>
      </w:tr>
      <w:tr w:rsidR="005F2F4F" w:rsidRPr="004B4343" w14:paraId="07039016" w14:textId="77777777" w:rsidTr="00196CBF">
        <w:trPr>
          <w:trHeight w:hRule="exact" w:val="964"/>
        </w:trPr>
        <w:tc>
          <w:tcPr>
            <w:tcW w:w="534" w:type="dxa"/>
            <w:vAlign w:val="center"/>
          </w:tcPr>
          <w:p w14:paraId="52A89194"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E5B0B6" w14:textId="77777777" w:rsidR="005F2F4F" w:rsidRPr="004B4343" w:rsidRDefault="005F2F4F" w:rsidP="00196CBF">
            <w:pPr>
              <w:pStyle w:val="Default"/>
              <w:rPr>
                <w:sz w:val="22"/>
                <w:szCs w:val="22"/>
              </w:rPr>
            </w:pPr>
            <w:r w:rsidRPr="004B4343">
              <w:rPr>
                <w:sz w:val="22"/>
                <w:szCs w:val="22"/>
              </w:rPr>
              <w:t xml:space="preserve">Сведения о сроке поставки </w:t>
            </w:r>
          </w:p>
          <w:p w14:paraId="31B8F6B5" w14:textId="77777777" w:rsidR="005F2F4F" w:rsidRPr="004B4343" w:rsidRDefault="005F2F4F" w:rsidP="00196CBF">
            <w:pPr>
              <w:pStyle w:val="Default"/>
              <w:rPr>
                <w:sz w:val="22"/>
                <w:szCs w:val="22"/>
              </w:rPr>
            </w:pPr>
            <w:r w:rsidRPr="004B4343">
              <w:rPr>
                <w:sz w:val="22"/>
                <w:szCs w:val="22"/>
              </w:rPr>
              <w:t>(дата начала, дата окончания, периодичность)</w:t>
            </w:r>
          </w:p>
        </w:tc>
        <w:tc>
          <w:tcPr>
            <w:tcW w:w="5068" w:type="dxa"/>
            <w:vAlign w:val="center"/>
          </w:tcPr>
          <w:p w14:paraId="1FDD4743" w14:textId="77777777" w:rsidR="005F2F4F" w:rsidRPr="004B4343" w:rsidRDefault="005F2F4F" w:rsidP="00196CBF">
            <w:pPr>
              <w:tabs>
                <w:tab w:val="left" w:pos="6795"/>
              </w:tabs>
              <w:spacing w:after="0"/>
              <w:rPr>
                <w:sz w:val="22"/>
                <w:szCs w:val="22"/>
              </w:rPr>
            </w:pPr>
          </w:p>
        </w:tc>
      </w:tr>
      <w:tr w:rsidR="005F2F4F" w:rsidRPr="004B4343" w14:paraId="63D4B31E" w14:textId="77777777" w:rsidTr="00196CBF">
        <w:trPr>
          <w:trHeight w:hRule="exact" w:val="964"/>
        </w:trPr>
        <w:tc>
          <w:tcPr>
            <w:tcW w:w="534" w:type="dxa"/>
            <w:vAlign w:val="center"/>
          </w:tcPr>
          <w:p w14:paraId="2EBB5F0E"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3A655D" w14:textId="77777777" w:rsidR="005F2F4F" w:rsidRPr="004B4343" w:rsidRDefault="005F2F4F" w:rsidP="00196CBF">
            <w:pPr>
              <w:pStyle w:val="Default"/>
              <w:rPr>
                <w:sz w:val="22"/>
                <w:szCs w:val="22"/>
              </w:rPr>
            </w:pPr>
            <w:r w:rsidRPr="004B4343">
              <w:rPr>
                <w:sz w:val="22"/>
                <w:szCs w:val="22"/>
              </w:rPr>
              <w:t>Место доставки Товара (фактический адрес)</w:t>
            </w:r>
          </w:p>
        </w:tc>
        <w:tc>
          <w:tcPr>
            <w:tcW w:w="5068" w:type="dxa"/>
            <w:vAlign w:val="center"/>
          </w:tcPr>
          <w:p w14:paraId="0C4F935B" w14:textId="77777777" w:rsidR="005F2F4F" w:rsidRPr="004B4343" w:rsidRDefault="005F2F4F" w:rsidP="00196CBF">
            <w:pPr>
              <w:tabs>
                <w:tab w:val="left" w:pos="6795"/>
              </w:tabs>
              <w:spacing w:after="0"/>
              <w:rPr>
                <w:sz w:val="22"/>
                <w:szCs w:val="22"/>
              </w:rPr>
            </w:pPr>
          </w:p>
        </w:tc>
      </w:tr>
      <w:tr w:rsidR="005F2F4F" w:rsidRPr="004B4343" w14:paraId="0A608F9B" w14:textId="77777777" w:rsidTr="00196CBF">
        <w:trPr>
          <w:trHeight w:hRule="exact" w:val="964"/>
        </w:trPr>
        <w:tc>
          <w:tcPr>
            <w:tcW w:w="534" w:type="dxa"/>
            <w:vAlign w:val="center"/>
          </w:tcPr>
          <w:p w14:paraId="71E8746A"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DC703A2" w14:textId="77777777" w:rsidR="005F2F4F" w:rsidRPr="004B4343" w:rsidRDefault="005F2F4F" w:rsidP="00196CBF">
            <w:pPr>
              <w:pStyle w:val="Default"/>
              <w:rPr>
                <w:sz w:val="22"/>
                <w:szCs w:val="22"/>
              </w:rPr>
            </w:pPr>
            <w:r w:rsidRPr="004B4343">
              <w:rPr>
                <w:sz w:val="22"/>
                <w:szCs w:val="22"/>
              </w:rPr>
              <w:t xml:space="preserve">Способ доставки </w:t>
            </w:r>
          </w:p>
          <w:p w14:paraId="56E36B3D" w14:textId="77777777" w:rsidR="005F2F4F" w:rsidRPr="004B4343" w:rsidRDefault="005F2F4F" w:rsidP="00196CBF">
            <w:pPr>
              <w:pStyle w:val="Default"/>
              <w:rPr>
                <w:sz w:val="22"/>
                <w:szCs w:val="22"/>
              </w:rPr>
            </w:pPr>
            <w:r w:rsidRPr="004B4343">
              <w:rPr>
                <w:sz w:val="22"/>
                <w:szCs w:val="22"/>
              </w:rPr>
              <w:t xml:space="preserve">(авиа, ж/д, авто, водный транспорт), </w:t>
            </w:r>
          </w:p>
          <w:p w14:paraId="6D95FA12" w14:textId="77777777" w:rsidR="005F2F4F" w:rsidRPr="004B4343" w:rsidRDefault="005F2F4F" w:rsidP="00196CBF">
            <w:pPr>
              <w:pStyle w:val="Default"/>
              <w:rPr>
                <w:sz w:val="22"/>
                <w:szCs w:val="22"/>
              </w:rPr>
            </w:pPr>
            <w:r w:rsidRPr="004B4343">
              <w:rPr>
                <w:sz w:val="22"/>
                <w:szCs w:val="22"/>
              </w:rPr>
              <w:t xml:space="preserve">данные об отгрузочных реквизитах Покупателя </w:t>
            </w:r>
          </w:p>
        </w:tc>
        <w:tc>
          <w:tcPr>
            <w:tcW w:w="5068" w:type="dxa"/>
            <w:vAlign w:val="center"/>
          </w:tcPr>
          <w:p w14:paraId="2DA7687F" w14:textId="77777777" w:rsidR="005F2F4F" w:rsidRPr="004B4343" w:rsidRDefault="005F2F4F" w:rsidP="00196CBF">
            <w:pPr>
              <w:tabs>
                <w:tab w:val="left" w:pos="6795"/>
              </w:tabs>
              <w:spacing w:after="0"/>
              <w:rPr>
                <w:sz w:val="22"/>
                <w:szCs w:val="22"/>
              </w:rPr>
            </w:pPr>
          </w:p>
        </w:tc>
      </w:tr>
      <w:tr w:rsidR="005F2F4F" w:rsidRPr="004B4343" w14:paraId="6AFCEA61" w14:textId="77777777" w:rsidTr="00196CBF">
        <w:trPr>
          <w:trHeight w:hRule="exact" w:val="964"/>
        </w:trPr>
        <w:tc>
          <w:tcPr>
            <w:tcW w:w="534" w:type="dxa"/>
            <w:vAlign w:val="center"/>
          </w:tcPr>
          <w:p w14:paraId="3571DB04"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BEBFAA6" w14:textId="77777777" w:rsidR="005F2F4F" w:rsidRPr="004B4343" w:rsidRDefault="005F2F4F" w:rsidP="00196CBF">
            <w:pPr>
              <w:pStyle w:val="Default"/>
              <w:rPr>
                <w:sz w:val="22"/>
                <w:szCs w:val="22"/>
              </w:rPr>
            </w:pPr>
            <w:r w:rsidRPr="004B4343">
              <w:rPr>
                <w:sz w:val="22"/>
                <w:szCs w:val="22"/>
              </w:rPr>
              <w:t xml:space="preserve">Порядок доставки Товара </w:t>
            </w:r>
          </w:p>
          <w:p w14:paraId="56FB961C" w14:textId="77777777" w:rsidR="005F2F4F" w:rsidRPr="004B4343" w:rsidRDefault="005F2F4F" w:rsidP="00196CBF">
            <w:pPr>
              <w:pStyle w:val="Default"/>
              <w:rPr>
                <w:sz w:val="22"/>
                <w:szCs w:val="22"/>
              </w:rPr>
            </w:pPr>
            <w:r w:rsidRPr="004B4343">
              <w:rPr>
                <w:sz w:val="22"/>
                <w:szCs w:val="22"/>
              </w:rPr>
              <w:t xml:space="preserve">(самовывоз, доставка за счет Поставщика и др.) </w:t>
            </w:r>
          </w:p>
        </w:tc>
        <w:tc>
          <w:tcPr>
            <w:tcW w:w="5068" w:type="dxa"/>
            <w:vAlign w:val="center"/>
          </w:tcPr>
          <w:p w14:paraId="0CBA87EB" w14:textId="77777777" w:rsidR="005F2F4F" w:rsidRPr="004B4343" w:rsidRDefault="005F2F4F" w:rsidP="00196CBF">
            <w:pPr>
              <w:tabs>
                <w:tab w:val="left" w:pos="6795"/>
              </w:tabs>
              <w:spacing w:after="0"/>
              <w:rPr>
                <w:sz w:val="22"/>
                <w:szCs w:val="22"/>
              </w:rPr>
            </w:pPr>
          </w:p>
        </w:tc>
      </w:tr>
      <w:tr w:rsidR="005F2F4F" w:rsidRPr="004B4343" w14:paraId="3789064B" w14:textId="77777777" w:rsidTr="00196CBF">
        <w:trPr>
          <w:trHeight w:hRule="exact" w:val="964"/>
        </w:trPr>
        <w:tc>
          <w:tcPr>
            <w:tcW w:w="534" w:type="dxa"/>
            <w:vAlign w:val="center"/>
          </w:tcPr>
          <w:p w14:paraId="03B88B4B"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C4800E" w14:textId="77777777" w:rsidR="005F2F4F" w:rsidRPr="004B4343" w:rsidRDefault="005F2F4F" w:rsidP="00196CBF">
            <w:pPr>
              <w:pStyle w:val="Default"/>
              <w:rPr>
                <w:sz w:val="22"/>
                <w:szCs w:val="22"/>
              </w:rPr>
            </w:pPr>
            <w:r w:rsidRPr="004B434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27181AF" w14:textId="77777777" w:rsidR="005F2F4F" w:rsidRPr="004B4343" w:rsidRDefault="005F2F4F" w:rsidP="00196CBF">
            <w:pPr>
              <w:tabs>
                <w:tab w:val="left" w:pos="6795"/>
              </w:tabs>
              <w:spacing w:after="0"/>
              <w:rPr>
                <w:sz w:val="22"/>
                <w:szCs w:val="22"/>
              </w:rPr>
            </w:pPr>
          </w:p>
        </w:tc>
      </w:tr>
      <w:tr w:rsidR="005F2F4F" w:rsidRPr="004B4343" w14:paraId="5190E2FC" w14:textId="77777777" w:rsidTr="00196CBF">
        <w:trPr>
          <w:trHeight w:hRule="exact" w:val="964"/>
        </w:trPr>
        <w:tc>
          <w:tcPr>
            <w:tcW w:w="534" w:type="dxa"/>
            <w:vAlign w:val="center"/>
          </w:tcPr>
          <w:p w14:paraId="1EC33E6B"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33E5A2D" w14:textId="77777777" w:rsidR="005F2F4F" w:rsidRPr="004B4343" w:rsidRDefault="005F2F4F" w:rsidP="00196CBF">
            <w:pPr>
              <w:pStyle w:val="Default"/>
              <w:rPr>
                <w:sz w:val="22"/>
                <w:szCs w:val="22"/>
              </w:rPr>
            </w:pPr>
            <w:r w:rsidRPr="004B4343">
              <w:rPr>
                <w:sz w:val="22"/>
                <w:szCs w:val="22"/>
              </w:rPr>
              <w:t xml:space="preserve">Сведения о технических характеристиках Товара </w:t>
            </w:r>
          </w:p>
        </w:tc>
        <w:tc>
          <w:tcPr>
            <w:tcW w:w="5068" w:type="dxa"/>
            <w:vAlign w:val="center"/>
          </w:tcPr>
          <w:p w14:paraId="4A1638E1" w14:textId="77777777" w:rsidR="005F2F4F" w:rsidRPr="004B4343" w:rsidRDefault="005F2F4F" w:rsidP="00196CBF">
            <w:pPr>
              <w:tabs>
                <w:tab w:val="left" w:pos="6795"/>
              </w:tabs>
              <w:spacing w:after="0"/>
              <w:jc w:val="left"/>
              <w:rPr>
                <w:i/>
                <w:sz w:val="22"/>
                <w:szCs w:val="22"/>
              </w:rPr>
            </w:pPr>
          </w:p>
        </w:tc>
      </w:tr>
      <w:tr w:rsidR="005F2F4F" w:rsidRPr="004B4343" w14:paraId="1AD3840F" w14:textId="77777777" w:rsidTr="00196CBF">
        <w:trPr>
          <w:trHeight w:hRule="exact" w:val="1049"/>
        </w:trPr>
        <w:tc>
          <w:tcPr>
            <w:tcW w:w="534" w:type="dxa"/>
            <w:vAlign w:val="center"/>
          </w:tcPr>
          <w:p w14:paraId="3E60AFD2"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45CFB3" w14:textId="77777777" w:rsidR="005F2F4F" w:rsidRPr="004B4343" w:rsidRDefault="005F2F4F" w:rsidP="00196CBF">
            <w:pPr>
              <w:pStyle w:val="Default"/>
              <w:rPr>
                <w:sz w:val="22"/>
                <w:szCs w:val="22"/>
              </w:rPr>
            </w:pPr>
            <w:r w:rsidRPr="004B4343">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73DD9A5" w14:textId="77777777" w:rsidR="005F2F4F" w:rsidRPr="004B4343" w:rsidRDefault="005F2F4F" w:rsidP="00196CBF">
            <w:pPr>
              <w:tabs>
                <w:tab w:val="left" w:pos="6795"/>
              </w:tabs>
              <w:spacing w:after="0"/>
              <w:jc w:val="left"/>
              <w:rPr>
                <w:i/>
                <w:sz w:val="22"/>
                <w:szCs w:val="22"/>
              </w:rPr>
            </w:pPr>
          </w:p>
        </w:tc>
      </w:tr>
      <w:tr w:rsidR="005F2F4F" w:rsidRPr="004B4343" w14:paraId="4313DC7F" w14:textId="77777777" w:rsidTr="00196CBF">
        <w:trPr>
          <w:trHeight w:hRule="exact" w:val="964"/>
        </w:trPr>
        <w:tc>
          <w:tcPr>
            <w:tcW w:w="534" w:type="dxa"/>
            <w:vAlign w:val="center"/>
          </w:tcPr>
          <w:p w14:paraId="3F7DE354"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B86E9FA" w14:textId="77777777" w:rsidR="005F2F4F" w:rsidRPr="004B4343" w:rsidRDefault="005F2F4F" w:rsidP="00196CBF">
            <w:pPr>
              <w:pStyle w:val="Default"/>
              <w:rPr>
                <w:sz w:val="22"/>
                <w:szCs w:val="22"/>
              </w:rPr>
            </w:pPr>
            <w:r w:rsidRPr="004B4343">
              <w:rPr>
                <w:sz w:val="22"/>
                <w:szCs w:val="22"/>
              </w:rPr>
              <w:t>Сведения о комплектности Товара</w:t>
            </w:r>
          </w:p>
        </w:tc>
        <w:tc>
          <w:tcPr>
            <w:tcW w:w="5068" w:type="dxa"/>
            <w:vAlign w:val="center"/>
          </w:tcPr>
          <w:p w14:paraId="61CAFB34" w14:textId="77777777" w:rsidR="005F2F4F" w:rsidRPr="004B4343" w:rsidRDefault="005F2F4F" w:rsidP="00196CBF">
            <w:pPr>
              <w:tabs>
                <w:tab w:val="left" w:pos="6795"/>
              </w:tabs>
              <w:spacing w:after="0"/>
              <w:rPr>
                <w:sz w:val="22"/>
                <w:szCs w:val="22"/>
              </w:rPr>
            </w:pPr>
          </w:p>
        </w:tc>
      </w:tr>
      <w:tr w:rsidR="005F2F4F" w:rsidRPr="004B4343" w14:paraId="421C9548" w14:textId="77777777" w:rsidTr="00196CBF">
        <w:trPr>
          <w:trHeight w:hRule="exact" w:val="1146"/>
        </w:trPr>
        <w:tc>
          <w:tcPr>
            <w:tcW w:w="534" w:type="dxa"/>
            <w:vAlign w:val="center"/>
          </w:tcPr>
          <w:p w14:paraId="6BFECF79"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96A3EE8" w14:textId="77777777" w:rsidR="005F2F4F" w:rsidRPr="004B4343" w:rsidRDefault="005F2F4F" w:rsidP="00196CBF">
            <w:pPr>
              <w:pStyle w:val="Default"/>
              <w:rPr>
                <w:sz w:val="22"/>
                <w:szCs w:val="22"/>
              </w:rPr>
            </w:pPr>
            <w:r w:rsidRPr="004B434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6BFC1E20" w14:textId="77777777" w:rsidR="005F2F4F" w:rsidRPr="004B4343" w:rsidRDefault="005F2F4F" w:rsidP="00196CBF">
            <w:pPr>
              <w:tabs>
                <w:tab w:val="left" w:pos="6795"/>
              </w:tabs>
              <w:spacing w:after="0"/>
              <w:rPr>
                <w:sz w:val="22"/>
                <w:szCs w:val="22"/>
              </w:rPr>
            </w:pPr>
          </w:p>
        </w:tc>
      </w:tr>
      <w:tr w:rsidR="005F2F4F" w:rsidRPr="004B4343" w14:paraId="5305E198" w14:textId="77777777" w:rsidTr="00196CBF">
        <w:trPr>
          <w:trHeight w:hRule="exact" w:val="1032"/>
        </w:trPr>
        <w:tc>
          <w:tcPr>
            <w:tcW w:w="534" w:type="dxa"/>
            <w:vAlign w:val="center"/>
          </w:tcPr>
          <w:p w14:paraId="5D97B51C"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00BD7BA" w14:textId="77777777" w:rsidR="005F2F4F" w:rsidRPr="004B4343" w:rsidRDefault="005F2F4F" w:rsidP="00196CBF">
            <w:pPr>
              <w:pStyle w:val="Default"/>
              <w:rPr>
                <w:sz w:val="22"/>
                <w:szCs w:val="22"/>
              </w:rPr>
            </w:pPr>
            <w:r w:rsidRPr="004B4343">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015FCB46" w14:textId="77777777" w:rsidR="005F2F4F" w:rsidRPr="004B4343" w:rsidRDefault="005F2F4F" w:rsidP="00196CBF">
            <w:pPr>
              <w:tabs>
                <w:tab w:val="left" w:pos="6795"/>
              </w:tabs>
              <w:spacing w:after="0"/>
              <w:rPr>
                <w:sz w:val="22"/>
                <w:szCs w:val="22"/>
              </w:rPr>
            </w:pPr>
          </w:p>
        </w:tc>
      </w:tr>
      <w:tr w:rsidR="005F2F4F" w:rsidRPr="004B4343" w14:paraId="72C81CE5" w14:textId="77777777" w:rsidTr="00196CBF">
        <w:trPr>
          <w:trHeight w:hRule="exact" w:val="964"/>
        </w:trPr>
        <w:tc>
          <w:tcPr>
            <w:tcW w:w="534" w:type="dxa"/>
            <w:vAlign w:val="center"/>
          </w:tcPr>
          <w:p w14:paraId="23AC61A8"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2B3C61" w14:textId="77777777" w:rsidR="005F2F4F" w:rsidRPr="004B4343" w:rsidRDefault="005F2F4F" w:rsidP="00196CBF">
            <w:pPr>
              <w:pStyle w:val="Default"/>
              <w:rPr>
                <w:sz w:val="22"/>
                <w:szCs w:val="22"/>
              </w:rPr>
            </w:pPr>
            <w:r w:rsidRPr="004B4343">
              <w:rPr>
                <w:sz w:val="22"/>
                <w:szCs w:val="22"/>
              </w:rPr>
              <w:t>Перечень и количество расходных материалов, передаваемых с Товаром</w:t>
            </w:r>
          </w:p>
        </w:tc>
        <w:tc>
          <w:tcPr>
            <w:tcW w:w="5068" w:type="dxa"/>
            <w:vAlign w:val="center"/>
          </w:tcPr>
          <w:p w14:paraId="40B8209E" w14:textId="77777777" w:rsidR="005F2F4F" w:rsidRPr="004B4343" w:rsidRDefault="005F2F4F" w:rsidP="00196CBF">
            <w:pPr>
              <w:tabs>
                <w:tab w:val="left" w:pos="6795"/>
              </w:tabs>
              <w:spacing w:after="0"/>
              <w:rPr>
                <w:sz w:val="22"/>
                <w:szCs w:val="22"/>
              </w:rPr>
            </w:pPr>
          </w:p>
        </w:tc>
      </w:tr>
      <w:tr w:rsidR="005F2F4F" w:rsidRPr="004B4343" w14:paraId="08F1E095" w14:textId="77777777" w:rsidTr="00196CBF">
        <w:trPr>
          <w:trHeight w:hRule="exact" w:val="964"/>
        </w:trPr>
        <w:tc>
          <w:tcPr>
            <w:tcW w:w="534" w:type="dxa"/>
            <w:vAlign w:val="center"/>
          </w:tcPr>
          <w:p w14:paraId="020972AF" w14:textId="77777777"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814FDB" w14:textId="77777777" w:rsidR="005F2F4F" w:rsidRPr="004B4343" w:rsidRDefault="005F2F4F" w:rsidP="00196CBF">
            <w:pPr>
              <w:pStyle w:val="Default"/>
              <w:rPr>
                <w:sz w:val="22"/>
                <w:szCs w:val="22"/>
              </w:rPr>
            </w:pPr>
            <w:r w:rsidRPr="004B4343">
              <w:rPr>
                <w:sz w:val="22"/>
                <w:szCs w:val="22"/>
              </w:rPr>
              <w:t>Иные сведения о Товаре, являющиеся существенными</w:t>
            </w:r>
          </w:p>
        </w:tc>
        <w:tc>
          <w:tcPr>
            <w:tcW w:w="5068" w:type="dxa"/>
            <w:vAlign w:val="center"/>
          </w:tcPr>
          <w:p w14:paraId="5EE16BD0" w14:textId="77777777" w:rsidR="005F2F4F" w:rsidRPr="004B4343" w:rsidRDefault="005F2F4F" w:rsidP="00196CBF">
            <w:pPr>
              <w:tabs>
                <w:tab w:val="left" w:pos="6795"/>
              </w:tabs>
              <w:spacing w:after="0"/>
              <w:rPr>
                <w:sz w:val="22"/>
                <w:szCs w:val="22"/>
              </w:rPr>
            </w:pPr>
          </w:p>
        </w:tc>
      </w:tr>
    </w:tbl>
    <w:p w14:paraId="42417BB0" w14:textId="77777777" w:rsidR="005F2F4F" w:rsidRPr="004B4343" w:rsidRDefault="005F2F4F" w:rsidP="005F2F4F">
      <w:pPr>
        <w:spacing w:after="0"/>
        <w:rPr>
          <w:rFonts w:eastAsia="Calibri"/>
          <w:sz w:val="22"/>
          <w:szCs w:val="22"/>
          <w:lang w:eastAsia="en-US"/>
        </w:rPr>
      </w:pPr>
    </w:p>
    <w:tbl>
      <w:tblPr>
        <w:tblW w:w="10404" w:type="dxa"/>
        <w:tblInd w:w="-5" w:type="dxa"/>
        <w:tblLayout w:type="fixed"/>
        <w:tblCellMar>
          <w:left w:w="0" w:type="dxa"/>
          <w:right w:w="0" w:type="dxa"/>
        </w:tblCellMar>
        <w:tblLook w:val="04A0" w:firstRow="1" w:lastRow="0" w:firstColumn="1" w:lastColumn="0" w:noHBand="0" w:noVBand="1"/>
      </w:tblPr>
      <w:tblGrid>
        <w:gridCol w:w="539"/>
        <w:gridCol w:w="2409"/>
        <w:gridCol w:w="1914"/>
        <w:gridCol w:w="1172"/>
        <w:gridCol w:w="954"/>
        <w:gridCol w:w="1277"/>
        <w:gridCol w:w="855"/>
        <w:gridCol w:w="8"/>
        <w:gridCol w:w="1268"/>
        <w:gridCol w:w="8"/>
      </w:tblGrid>
      <w:tr w:rsidR="00816E74" w:rsidRPr="009D5607" w14:paraId="129502C6" w14:textId="77777777" w:rsidTr="00C76965">
        <w:trPr>
          <w:gridAfter w:val="1"/>
          <w:wAfter w:w="8" w:type="dxa"/>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6532D452" w14:textId="77777777" w:rsidR="00816E74" w:rsidRPr="009D5607" w:rsidRDefault="00816E74" w:rsidP="004103CD">
            <w:pPr>
              <w:spacing w:line="252" w:lineRule="auto"/>
              <w:rPr>
                <w:rFonts w:eastAsiaTheme="minorHAnsi"/>
                <w:b/>
                <w:bCs/>
                <w:sz w:val="20"/>
                <w:szCs w:val="20"/>
                <w:lang w:eastAsia="en-US"/>
              </w:rPr>
            </w:pPr>
            <w:r w:rsidRPr="009D5607">
              <w:rPr>
                <w:b/>
                <w:bCs/>
                <w:sz w:val="20"/>
                <w:szCs w:val="20"/>
              </w:rPr>
              <w:t>№п/п</w:t>
            </w:r>
          </w:p>
        </w:tc>
        <w:tc>
          <w:tcPr>
            <w:tcW w:w="2409"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6A082F45" w14:textId="77777777" w:rsidR="00816E74" w:rsidRPr="009D5607" w:rsidRDefault="00816E74" w:rsidP="00B5233B">
            <w:pPr>
              <w:spacing w:line="252" w:lineRule="auto"/>
              <w:jc w:val="center"/>
              <w:rPr>
                <w:rFonts w:eastAsiaTheme="minorHAnsi"/>
                <w:b/>
                <w:bCs/>
                <w:sz w:val="20"/>
                <w:szCs w:val="20"/>
                <w:lang w:eastAsia="en-US"/>
              </w:rPr>
            </w:pPr>
            <w:r w:rsidRPr="009D5607">
              <w:rPr>
                <w:b/>
                <w:bCs/>
                <w:sz w:val="20"/>
                <w:szCs w:val="20"/>
              </w:rPr>
              <w:t>Наименование</w:t>
            </w:r>
          </w:p>
        </w:tc>
        <w:tc>
          <w:tcPr>
            <w:tcW w:w="1914" w:type="dxa"/>
            <w:tcBorders>
              <w:top w:val="single" w:sz="8" w:space="0" w:color="auto"/>
              <w:left w:val="single" w:sz="4" w:space="0" w:color="auto"/>
              <w:bottom w:val="single" w:sz="8" w:space="0" w:color="auto"/>
              <w:right w:val="single" w:sz="8" w:space="0" w:color="auto"/>
            </w:tcBorders>
            <w:shd w:val="clear" w:color="auto" w:fill="F2F2F2"/>
            <w:vAlign w:val="center"/>
          </w:tcPr>
          <w:p w14:paraId="570A4FF8" w14:textId="77777777" w:rsidR="00816E74" w:rsidRPr="009D5607" w:rsidRDefault="00B5233B" w:rsidP="00B5233B">
            <w:pPr>
              <w:spacing w:line="252" w:lineRule="auto"/>
              <w:jc w:val="center"/>
              <w:rPr>
                <w:rFonts w:eastAsiaTheme="minorHAnsi"/>
                <w:b/>
                <w:bCs/>
                <w:sz w:val="20"/>
                <w:szCs w:val="20"/>
                <w:lang w:eastAsia="en-US"/>
              </w:rPr>
            </w:pPr>
            <w:r w:rsidRPr="009D5607">
              <w:rPr>
                <w:rFonts w:eastAsiaTheme="minorHAnsi"/>
                <w:b/>
                <w:bCs/>
                <w:sz w:val="20"/>
                <w:szCs w:val="20"/>
                <w:lang w:eastAsia="en-US"/>
              </w:rPr>
              <w:t xml:space="preserve"> Функциональные характеристики</w:t>
            </w:r>
          </w:p>
        </w:tc>
        <w:tc>
          <w:tcPr>
            <w:tcW w:w="11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1AAB822" w14:textId="77777777" w:rsidR="00816E74" w:rsidRPr="009D5607" w:rsidRDefault="00816E74" w:rsidP="005F2F4F">
            <w:pPr>
              <w:spacing w:line="252" w:lineRule="auto"/>
              <w:jc w:val="center"/>
              <w:rPr>
                <w:rFonts w:eastAsiaTheme="minorHAnsi"/>
                <w:b/>
                <w:bCs/>
                <w:sz w:val="20"/>
                <w:szCs w:val="20"/>
                <w:lang w:eastAsia="en-US"/>
              </w:rPr>
            </w:pPr>
            <w:r w:rsidRPr="009D5607">
              <w:rPr>
                <w:b/>
                <w:bCs/>
                <w:sz w:val="20"/>
                <w:szCs w:val="20"/>
              </w:rPr>
              <w:t xml:space="preserve">Кол-во товара </w:t>
            </w:r>
          </w:p>
        </w:tc>
        <w:tc>
          <w:tcPr>
            <w:tcW w:w="95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D66BE6D" w14:textId="77777777" w:rsidR="00816E74" w:rsidRPr="009D5607" w:rsidRDefault="00816E74" w:rsidP="00196CBF">
            <w:pPr>
              <w:spacing w:line="252" w:lineRule="auto"/>
              <w:jc w:val="center"/>
              <w:rPr>
                <w:rFonts w:eastAsiaTheme="minorHAnsi"/>
                <w:b/>
                <w:bCs/>
                <w:sz w:val="20"/>
                <w:szCs w:val="20"/>
                <w:lang w:eastAsia="en-US"/>
              </w:rPr>
            </w:pPr>
            <w:r w:rsidRPr="009D5607">
              <w:rPr>
                <w:b/>
                <w:bCs/>
                <w:sz w:val="20"/>
                <w:szCs w:val="20"/>
              </w:rPr>
              <w:t>Ед. изм.</w:t>
            </w:r>
          </w:p>
        </w:tc>
        <w:tc>
          <w:tcPr>
            <w:tcW w:w="12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9A43FC6" w14:textId="77777777" w:rsidR="00816E74" w:rsidRPr="009D5607" w:rsidRDefault="00816E74" w:rsidP="00196CBF">
            <w:pPr>
              <w:spacing w:line="252" w:lineRule="auto"/>
              <w:jc w:val="center"/>
              <w:rPr>
                <w:rFonts w:eastAsiaTheme="minorHAnsi"/>
                <w:b/>
                <w:bCs/>
                <w:sz w:val="20"/>
                <w:szCs w:val="20"/>
                <w:lang w:eastAsia="en-US"/>
              </w:rPr>
            </w:pPr>
            <w:r w:rsidRPr="009D5607">
              <w:rPr>
                <w:b/>
                <w:bCs/>
                <w:sz w:val="20"/>
                <w:szCs w:val="20"/>
              </w:rPr>
              <w:t>Цена без учета НДС, руб.</w:t>
            </w:r>
          </w:p>
        </w:tc>
        <w:tc>
          <w:tcPr>
            <w:tcW w:w="85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D2F8984" w14:textId="77777777" w:rsidR="00816E74" w:rsidRPr="009D5607" w:rsidRDefault="00816E74" w:rsidP="00196CBF">
            <w:pPr>
              <w:spacing w:line="252" w:lineRule="auto"/>
              <w:jc w:val="center"/>
              <w:rPr>
                <w:rFonts w:eastAsiaTheme="minorHAnsi"/>
                <w:b/>
                <w:bCs/>
                <w:sz w:val="20"/>
                <w:szCs w:val="20"/>
                <w:lang w:eastAsia="en-US"/>
              </w:rPr>
            </w:pPr>
            <w:r w:rsidRPr="009D5607">
              <w:rPr>
                <w:b/>
                <w:bCs/>
                <w:sz w:val="20"/>
                <w:szCs w:val="20"/>
              </w:rPr>
              <w:t>НДС 20%</w:t>
            </w:r>
          </w:p>
        </w:tc>
        <w:tc>
          <w:tcPr>
            <w:tcW w:w="1276"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3BB46BA" w14:textId="77777777" w:rsidR="00816E74" w:rsidRPr="009D5607" w:rsidRDefault="00816E74" w:rsidP="00196CBF">
            <w:pPr>
              <w:spacing w:line="252" w:lineRule="auto"/>
              <w:jc w:val="center"/>
              <w:rPr>
                <w:rFonts w:eastAsiaTheme="minorHAnsi"/>
                <w:b/>
                <w:bCs/>
                <w:sz w:val="20"/>
                <w:szCs w:val="20"/>
                <w:lang w:eastAsia="en-US"/>
              </w:rPr>
            </w:pPr>
            <w:r w:rsidRPr="009D5607">
              <w:rPr>
                <w:b/>
                <w:bCs/>
                <w:sz w:val="20"/>
                <w:szCs w:val="20"/>
              </w:rPr>
              <w:t>Цена с учетом НДС, руб.</w:t>
            </w:r>
          </w:p>
        </w:tc>
      </w:tr>
      <w:tr w:rsidR="00816E74" w:rsidRPr="004B4343" w14:paraId="72C25678" w14:textId="77777777" w:rsidTr="00C76965">
        <w:trPr>
          <w:gridAfter w:val="1"/>
          <w:wAfter w:w="8" w:type="dxa"/>
          <w:trHeight w:val="552"/>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7998180E" w14:textId="77777777" w:rsidR="00816E74" w:rsidRPr="004B4343" w:rsidRDefault="00816E74" w:rsidP="001C52AF">
            <w:pPr>
              <w:spacing w:line="252" w:lineRule="auto"/>
              <w:jc w:val="center"/>
              <w:rPr>
                <w:rFonts w:eastAsiaTheme="minorHAnsi"/>
                <w:sz w:val="22"/>
                <w:szCs w:val="22"/>
                <w:lang w:eastAsia="en-US"/>
              </w:rPr>
            </w:pPr>
            <w:r w:rsidRPr="004B4343">
              <w:rPr>
                <w:sz w:val="22"/>
                <w:szCs w:val="22"/>
              </w:rPr>
              <w:t>1</w:t>
            </w:r>
          </w:p>
        </w:tc>
        <w:tc>
          <w:tcPr>
            <w:tcW w:w="2409"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5ADFBEC8" w14:textId="77777777" w:rsidR="00816E74" w:rsidRPr="004B4343" w:rsidRDefault="00427451" w:rsidP="00427451">
            <w:pPr>
              <w:snapToGrid w:val="0"/>
              <w:spacing w:line="252" w:lineRule="auto"/>
              <w:jc w:val="left"/>
              <w:rPr>
                <w:rFonts w:eastAsiaTheme="minorHAnsi"/>
                <w:i/>
                <w:sz w:val="22"/>
                <w:szCs w:val="22"/>
                <w:lang w:eastAsia="en-US"/>
              </w:rPr>
            </w:pPr>
            <w:r w:rsidRPr="00AE1C9D">
              <w:rPr>
                <w:rFonts w:eastAsiaTheme="minorHAnsi"/>
                <w:i/>
                <w:sz w:val="22"/>
                <w:szCs w:val="22"/>
                <w:lang w:eastAsia="en-US"/>
              </w:rPr>
              <w:t>Заполняется в соответствии с Техническим заданием</w:t>
            </w:r>
          </w:p>
        </w:tc>
        <w:tc>
          <w:tcPr>
            <w:tcW w:w="1914" w:type="dxa"/>
            <w:tcBorders>
              <w:top w:val="nil"/>
              <w:left w:val="single" w:sz="4" w:space="0" w:color="auto"/>
              <w:bottom w:val="single" w:sz="8" w:space="0" w:color="auto"/>
              <w:right w:val="single" w:sz="8" w:space="0" w:color="auto"/>
            </w:tcBorders>
            <w:vAlign w:val="center"/>
          </w:tcPr>
          <w:p w14:paraId="54A6D57F" w14:textId="77777777" w:rsidR="00816E74" w:rsidRPr="004B4343" w:rsidRDefault="00816E74" w:rsidP="00816E74">
            <w:pPr>
              <w:snapToGrid w:val="0"/>
              <w:spacing w:line="252" w:lineRule="auto"/>
              <w:rPr>
                <w:rFonts w:eastAsiaTheme="minorHAnsi"/>
                <w:i/>
                <w:sz w:val="22"/>
                <w:szCs w:val="22"/>
                <w:lang w:eastAsia="en-US"/>
              </w:rPr>
            </w:pP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956FC" w14:textId="77777777" w:rsidR="00816E74" w:rsidRPr="004B4343" w:rsidRDefault="00427451" w:rsidP="001C52AF">
            <w:pPr>
              <w:spacing w:line="252" w:lineRule="auto"/>
              <w:ind w:left="34" w:firstLine="34"/>
              <w:jc w:val="center"/>
              <w:rPr>
                <w:rFonts w:eastAsiaTheme="minorHAnsi"/>
                <w:sz w:val="22"/>
                <w:szCs w:val="22"/>
                <w:lang w:eastAsia="en-US"/>
              </w:rPr>
            </w:pPr>
            <w:r>
              <w:rPr>
                <w:rFonts w:eastAsiaTheme="minorHAnsi"/>
                <w:sz w:val="22"/>
                <w:szCs w:val="22"/>
                <w:lang w:eastAsia="en-US"/>
              </w:rPr>
              <w:t>2</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ABFF6" w14:textId="77777777" w:rsidR="00816E74" w:rsidRPr="004B4343" w:rsidRDefault="00816E74" w:rsidP="001C52AF">
            <w:pPr>
              <w:spacing w:line="252" w:lineRule="auto"/>
              <w:ind w:left="34" w:firstLine="34"/>
              <w:jc w:val="center"/>
              <w:rPr>
                <w:rFonts w:eastAsiaTheme="minorHAnsi"/>
                <w:sz w:val="22"/>
                <w:szCs w:val="22"/>
                <w:lang w:eastAsia="en-US"/>
              </w:rPr>
            </w:pPr>
            <w:r w:rsidRPr="004B4343">
              <w:rPr>
                <w:color w:val="000000"/>
                <w:sz w:val="22"/>
                <w:szCs w:val="22"/>
              </w:rPr>
              <w:t>шт.</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375325F9"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0BE480A0" w14:textId="77777777" w:rsidR="00816E74" w:rsidRPr="004B4343" w:rsidRDefault="00816E74" w:rsidP="001C52AF">
            <w:pPr>
              <w:spacing w:line="252" w:lineRule="auto"/>
              <w:ind w:left="34" w:firstLine="34"/>
              <w:jc w:val="center"/>
              <w:rPr>
                <w:rFonts w:eastAsiaTheme="minorHAnsi"/>
                <w:sz w:val="22"/>
                <w:szCs w:val="22"/>
                <w:lang w:eastAsia="en-US"/>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58273252" w14:textId="77777777" w:rsidR="00816E74" w:rsidRPr="004B4343" w:rsidRDefault="00816E74" w:rsidP="001C52AF">
            <w:pPr>
              <w:spacing w:line="252" w:lineRule="auto"/>
              <w:ind w:left="34" w:firstLine="34"/>
              <w:jc w:val="center"/>
              <w:rPr>
                <w:rFonts w:eastAsiaTheme="minorHAnsi"/>
                <w:sz w:val="22"/>
                <w:szCs w:val="22"/>
                <w:lang w:eastAsia="en-US"/>
              </w:rPr>
            </w:pPr>
          </w:p>
        </w:tc>
      </w:tr>
      <w:tr w:rsidR="00B1054A" w:rsidRPr="004B4343" w14:paraId="6D7E7FAB" w14:textId="77777777" w:rsidTr="00C76965">
        <w:trPr>
          <w:trHeight w:val="542"/>
        </w:trPr>
        <w:tc>
          <w:tcPr>
            <w:tcW w:w="9128" w:type="dxa"/>
            <w:gridSpan w:val="8"/>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47C1BE7" w14:textId="77777777" w:rsidR="00B1054A" w:rsidRPr="004B4343" w:rsidRDefault="00B1054A" w:rsidP="00196CBF">
            <w:pPr>
              <w:spacing w:line="252" w:lineRule="auto"/>
              <w:ind w:left="34" w:firstLine="34"/>
              <w:jc w:val="center"/>
              <w:rPr>
                <w:rFonts w:eastAsiaTheme="minorHAnsi"/>
                <w:sz w:val="22"/>
                <w:szCs w:val="22"/>
                <w:lang w:eastAsia="en-US"/>
              </w:rPr>
            </w:pPr>
            <w:r w:rsidRPr="004B4343">
              <w:rPr>
                <w:sz w:val="22"/>
                <w:szCs w:val="22"/>
              </w:rPr>
              <w:t xml:space="preserve">                                                                                                              </w:t>
            </w:r>
            <w:r w:rsidR="002E3299" w:rsidRPr="004B4343">
              <w:rPr>
                <w:sz w:val="22"/>
                <w:szCs w:val="22"/>
              </w:rPr>
              <w:t xml:space="preserve">       </w:t>
            </w:r>
            <w:r w:rsidRPr="004B4343">
              <w:rPr>
                <w:sz w:val="22"/>
                <w:szCs w:val="22"/>
              </w:rPr>
              <w:t xml:space="preserve">   Итого</w:t>
            </w:r>
            <w:r w:rsidR="001C52AF" w:rsidRPr="004B4343">
              <w:rPr>
                <w:sz w:val="22"/>
                <w:szCs w:val="22"/>
              </w:rPr>
              <w:t xml:space="preserve"> без учета НДС</w:t>
            </w:r>
          </w:p>
        </w:tc>
        <w:tc>
          <w:tcPr>
            <w:tcW w:w="127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8472C62" w14:textId="77777777" w:rsidR="00B1054A" w:rsidRPr="004B4343" w:rsidRDefault="00B1054A" w:rsidP="00196CBF">
            <w:pPr>
              <w:spacing w:line="252" w:lineRule="auto"/>
              <w:ind w:left="34" w:firstLine="34"/>
              <w:jc w:val="center"/>
              <w:rPr>
                <w:rFonts w:eastAsiaTheme="minorHAnsi"/>
                <w:sz w:val="22"/>
                <w:szCs w:val="22"/>
                <w:lang w:eastAsia="en-US"/>
              </w:rPr>
            </w:pPr>
          </w:p>
        </w:tc>
      </w:tr>
      <w:tr w:rsidR="001C52AF" w:rsidRPr="004B4343" w14:paraId="1C17DF11" w14:textId="77777777" w:rsidTr="00C76965">
        <w:trPr>
          <w:trHeight w:val="542"/>
        </w:trPr>
        <w:tc>
          <w:tcPr>
            <w:tcW w:w="9128" w:type="dxa"/>
            <w:gridSpan w:val="8"/>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8F4BBAF" w14:textId="77777777" w:rsidR="001C52AF" w:rsidRPr="004B4343" w:rsidRDefault="001C52AF" w:rsidP="001C52AF">
            <w:pPr>
              <w:spacing w:line="252" w:lineRule="auto"/>
              <w:ind w:left="34" w:firstLine="34"/>
              <w:jc w:val="right"/>
              <w:rPr>
                <w:sz w:val="22"/>
                <w:szCs w:val="22"/>
              </w:rPr>
            </w:pPr>
            <w:r w:rsidRPr="004B4343">
              <w:rPr>
                <w:sz w:val="22"/>
                <w:szCs w:val="22"/>
              </w:rPr>
              <w:t>НДС 20%</w:t>
            </w:r>
          </w:p>
        </w:tc>
        <w:tc>
          <w:tcPr>
            <w:tcW w:w="1276"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FD0E617" w14:textId="77777777" w:rsidR="001C52AF" w:rsidRPr="004B4343" w:rsidRDefault="001C52AF" w:rsidP="00196CBF">
            <w:pPr>
              <w:spacing w:line="252" w:lineRule="auto"/>
              <w:ind w:left="34" w:firstLine="34"/>
              <w:jc w:val="center"/>
              <w:rPr>
                <w:rFonts w:eastAsiaTheme="minorHAnsi"/>
                <w:sz w:val="22"/>
                <w:szCs w:val="22"/>
                <w:lang w:eastAsia="en-US"/>
              </w:rPr>
            </w:pPr>
          </w:p>
        </w:tc>
      </w:tr>
      <w:tr w:rsidR="001C52AF" w:rsidRPr="004B4343" w14:paraId="0AB1EBC3" w14:textId="77777777" w:rsidTr="00C76965">
        <w:trPr>
          <w:trHeight w:val="542"/>
        </w:trPr>
        <w:tc>
          <w:tcPr>
            <w:tcW w:w="9128" w:type="dxa"/>
            <w:gridSpan w:val="8"/>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D5596E" w14:textId="77777777" w:rsidR="001C52AF" w:rsidRPr="004B4343" w:rsidRDefault="001C52AF" w:rsidP="00196CBF">
            <w:pPr>
              <w:spacing w:line="252" w:lineRule="auto"/>
              <w:ind w:left="34" w:firstLine="34"/>
              <w:jc w:val="center"/>
              <w:rPr>
                <w:sz w:val="22"/>
                <w:szCs w:val="22"/>
              </w:rPr>
            </w:pPr>
            <w:r w:rsidRPr="004B4343">
              <w:rPr>
                <w:sz w:val="22"/>
                <w:szCs w:val="22"/>
              </w:rPr>
              <w:t xml:space="preserve">                                                                                                                </w:t>
            </w:r>
            <w:r w:rsidR="002E3299" w:rsidRPr="004B4343">
              <w:rPr>
                <w:sz w:val="22"/>
                <w:szCs w:val="22"/>
              </w:rPr>
              <w:t xml:space="preserve">        </w:t>
            </w:r>
            <w:r w:rsidRPr="004B4343">
              <w:rPr>
                <w:sz w:val="22"/>
                <w:szCs w:val="22"/>
              </w:rPr>
              <w:t xml:space="preserve"> Итого с учетом НДС</w:t>
            </w:r>
          </w:p>
        </w:tc>
        <w:tc>
          <w:tcPr>
            <w:tcW w:w="127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5D4AB06" w14:textId="77777777" w:rsidR="001C52AF" w:rsidRPr="004B4343" w:rsidRDefault="001C52AF" w:rsidP="00196CBF">
            <w:pPr>
              <w:spacing w:line="252" w:lineRule="auto"/>
              <w:ind w:left="34" w:firstLine="34"/>
              <w:jc w:val="center"/>
              <w:rPr>
                <w:rFonts w:eastAsiaTheme="minorHAnsi"/>
                <w:sz w:val="22"/>
                <w:szCs w:val="22"/>
                <w:lang w:eastAsia="en-US"/>
              </w:rPr>
            </w:pPr>
          </w:p>
        </w:tc>
      </w:tr>
    </w:tbl>
    <w:p w14:paraId="66AE3E80" w14:textId="77777777" w:rsidR="005F2F4F" w:rsidRPr="004B4343" w:rsidRDefault="005F2F4F" w:rsidP="005F2F4F">
      <w:pPr>
        <w:spacing w:after="0"/>
        <w:ind w:firstLine="567"/>
        <w:rPr>
          <w:rFonts w:eastAsia="Calibri"/>
          <w:b/>
          <w:i/>
          <w:sz w:val="22"/>
          <w:szCs w:val="22"/>
          <w:lang w:eastAsia="en-US"/>
        </w:rPr>
      </w:pPr>
    </w:p>
    <w:p w14:paraId="45A0AA36" w14:textId="77777777" w:rsidR="005F2F4F" w:rsidRPr="004B4343" w:rsidRDefault="005F2F4F" w:rsidP="005F2F4F">
      <w:pPr>
        <w:spacing w:after="0"/>
        <w:ind w:firstLine="567"/>
        <w:rPr>
          <w:rFonts w:eastAsia="Calibri"/>
          <w:b/>
          <w:i/>
          <w:sz w:val="22"/>
          <w:szCs w:val="22"/>
          <w:lang w:eastAsia="en-US"/>
        </w:rPr>
      </w:pPr>
    </w:p>
    <w:p w14:paraId="3FAEC12B" w14:textId="77777777" w:rsidR="005F2F4F" w:rsidRPr="004B4343" w:rsidRDefault="005F2F4F" w:rsidP="005F2F4F">
      <w:pPr>
        <w:spacing w:after="0"/>
        <w:ind w:firstLine="567"/>
        <w:rPr>
          <w:rFonts w:eastAsia="Calibri"/>
          <w:sz w:val="22"/>
          <w:szCs w:val="22"/>
          <w:lang w:eastAsia="en-US"/>
        </w:rPr>
      </w:pPr>
    </w:p>
    <w:p w14:paraId="2E356983" w14:textId="77777777" w:rsidR="005F2F4F" w:rsidRPr="004B4343" w:rsidRDefault="005F2F4F" w:rsidP="005F2F4F">
      <w:pPr>
        <w:spacing w:after="0"/>
        <w:ind w:firstLine="567"/>
        <w:rPr>
          <w:rFonts w:eastAsia="Calibri"/>
          <w:sz w:val="22"/>
          <w:szCs w:val="22"/>
          <w:lang w:eastAsia="en-US"/>
        </w:rPr>
      </w:pPr>
    </w:p>
    <w:p w14:paraId="521D86BA" w14:textId="77777777" w:rsidR="005F2F4F" w:rsidRPr="004B4343" w:rsidRDefault="005F2F4F" w:rsidP="005F2F4F">
      <w:pPr>
        <w:spacing w:after="0"/>
        <w:rPr>
          <w:sz w:val="22"/>
          <w:szCs w:val="22"/>
        </w:rPr>
      </w:pPr>
      <w:r w:rsidRPr="004B4343">
        <w:rPr>
          <w:sz w:val="22"/>
          <w:szCs w:val="22"/>
        </w:rPr>
        <w:t>___________________                ___________________                               /________________/</w:t>
      </w:r>
    </w:p>
    <w:p w14:paraId="51C679FE" w14:textId="77777777" w:rsidR="005F2F4F" w:rsidRPr="004B4343" w:rsidRDefault="005F2F4F" w:rsidP="005F2F4F">
      <w:pPr>
        <w:spacing w:after="0"/>
        <w:ind w:firstLine="567"/>
        <w:rPr>
          <w:sz w:val="22"/>
          <w:szCs w:val="22"/>
        </w:rPr>
      </w:pPr>
      <w:r w:rsidRPr="004B4343">
        <w:rPr>
          <w:sz w:val="22"/>
          <w:szCs w:val="22"/>
        </w:rPr>
        <w:t>(должность)                                  (подпись)                                              (ФИО)</w:t>
      </w:r>
    </w:p>
    <w:p w14:paraId="4642D8BE" w14:textId="77777777" w:rsidR="005F2F4F" w:rsidRPr="004B4343" w:rsidRDefault="005F2F4F" w:rsidP="005F2F4F">
      <w:pPr>
        <w:spacing w:after="0"/>
        <w:rPr>
          <w:sz w:val="22"/>
          <w:szCs w:val="22"/>
        </w:rPr>
      </w:pPr>
    </w:p>
    <w:p w14:paraId="0D81D834" w14:textId="77777777" w:rsidR="005F2F4F" w:rsidRPr="004B4343" w:rsidRDefault="005F2F4F" w:rsidP="005F2F4F">
      <w:pPr>
        <w:spacing w:after="0"/>
        <w:rPr>
          <w:sz w:val="22"/>
          <w:szCs w:val="22"/>
        </w:rPr>
      </w:pPr>
      <w:r w:rsidRPr="004B4343">
        <w:rPr>
          <w:sz w:val="22"/>
          <w:szCs w:val="22"/>
        </w:rPr>
        <w:t xml:space="preserve"> М.П.</w:t>
      </w:r>
    </w:p>
    <w:p w14:paraId="494FFAF0" w14:textId="77777777" w:rsidR="005F2F4F" w:rsidRPr="004B4343" w:rsidRDefault="005F2F4F" w:rsidP="005F2F4F">
      <w:pPr>
        <w:spacing w:after="0"/>
        <w:ind w:firstLine="567"/>
        <w:rPr>
          <w:rFonts w:eastAsia="Calibri"/>
          <w:b/>
          <w:i/>
          <w:sz w:val="22"/>
          <w:szCs w:val="22"/>
          <w:lang w:eastAsia="en-US"/>
        </w:rPr>
      </w:pPr>
    </w:p>
    <w:p w14:paraId="1C5A9DEF" w14:textId="77777777" w:rsidR="005F2F4F" w:rsidRPr="004B4343" w:rsidRDefault="005F2F4F" w:rsidP="005F2F4F">
      <w:pPr>
        <w:spacing w:after="0"/>
        <w:ind w:firstLine="567"/>
        <w:rPr>
          <w:rFonts w:eastAsia="Calibri"/>
          <w:b/>
          <w:i/>
          <w:sz w:val="22"/>
          <w:szCs w:val="22"/>
          <w:lang w:eastAsia="en-US"/>
        </w:rPr>
      </w:pPr>
    </w:p>
    <w:p w14:paraId="5B699E02" w14:textId="77777777" w:rsidR="005F2F4F" w:rsidRPr="004B4343" w:rsidRDefault="005F2F4F" w:rsidP="001C52AF">
      <w:pPr>
        <w:spacing w:after="0"/>
        <w:rPr>
          <w:rFonts w:eastAsia="Calibri"/>
          <w:b/>
          <w:i/>
          <w:sz w:val="22"/>
          <w:szCs w:val="22"/>
          <w:lang w:eastAsia="en-US"/>
        </w:rPr>
      </w:pPr>
    </w:p>
    <w:p w14:paraId="7DDF97CD" w14:textId="77777777" w:rsidR="005F2F4F" w:rsidRPr="004B4343" w:rsidRDefault="005F2F4F" w:rsidP="005F2F4F">
      <w:pPr>
        <w:spacing w:after="0"/>
        <w:ind w:firstLine="567"/>
        <w:rPr>
          <w:rFonts w:eastAsia="Calibri"/>
          <w:b/>
          <w:i/>
          <w:sz w:val="22"/>
          <w:szCs w:val="22"/>
          <w:lang w:eastAsia="en-US"/>
        </w:rPr>
      </w:pPr>
    </w:p>
    <w:p w14:paraId="05CF94F4" w14:textId="77777777" w:rsidR="005F2F4F" w:rsidRPr="004B4343" w:rsidRDefault="005F2F4F" w:rsidP="005F2F4F">
      <w:pPr>
        <w:spacing w:after="0"/>
        <w:rPr>
          <w:rFonts w:eastAsia="Calibri"/>
          <w:b/>
          <w:i/>
          <w:sz w:val="22"/>
          <w:szCs w:val="22"/>
          <w:lang w:eastAsia="en-US"/>
        </w:rPr>
      </w:pPr>
    </w:p>
    <w:p w14:paraId="07920353" w14:textId="77777777" w:rsidR="005F2F4F" w:rsidRPr="009D5607" w:rsidRDefault="005F2F4F" w:rsidP="005F2F4F">
      <w:pPr>
        <w:spacing w:after="0"/>
        <w:rPr>
          <w:i/>
          <w:color w:val="FF0000"/>
          <w:sz w:val="20"/>
          <w:szCs w:val="20"/>
        </w:rPr>
      </w:pPr>
      <w:r w:rsidRPr="009D5607">
        <w:rPr>
          <w:i/>
          <w:color w:val="FF0000"/>
          <w:sz w:val="20"/>
          <w:szCs w:val="20"/>
        </w:rPr>
        <w:t xml:space="preserve">Примечание: </w:t>
      </w:r>
    </w:p>
    <w:p w14:paraId="079640DA" w14:textId="77777777" w:rsidR="005F2F4F" w:rsidRPr="009D5607" w:rsidRDefault="005F2F4F" w:rsidP="005F2F4F">
      <w:pPr>
        <w:spacing w:after="0"/>
        <w:rPr>
          <w:i/>
          <w:color w:val="FF0000"/>
          <w:sz w:val="20"/>
          <w:szCs w:val="20"/>
        </w:rPr>
      </w:pPr>
      <w:r w:rsidRPr="009D5607">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14:paraId="2A42996D" w14:textId="77777777" w:rsidR="005F2F4F" w:rsidRDefault="005F2F4F" w:rsidP="005F2F4F">
      <w:pPr>
        <w:spacing w:after="0"/>
        <w:rPr>
          <w:i/>
          <w:color w:val="FF0000"/>
          <w:sz w:val="22"/>
          <w:szCs w:val="22"/>
        </w:rPr>
      </w:pPr>
    </w:p>
    <w:p w14:paraId="5804C735" w14:textId="77777777" w:rsidR="004B4343" w:rsidRDefault="004B4343" w:rsidP="005F2F4F">
      <w:pPr>
        <w:spacing w:after="0"/>
        <w:rPr>
          <w:i/>
          <w:color w:val="FF0000"/>
          <w:sz w:val="22"/>
          <w:szCs w:val="22"/>
        </w:rPr>
      </w:pPr>
    </w:p>
    <w:p w14:paraId="4A5B2993" w14:textId="77777777" w:rsidR="004B4343" w:rsidRDefault="004B4343" w:rsidP="005F2F4F">
      <w:pPr>
        <w:spacing w:after="0"/>
        <w:rPr>
          <w:i/>
          <w:color w:val="FF0000"/>
          <w:sz w:val="22"/>
          <w:szCs w:val="22"/>
        </w:rPr>
      </w:pPr>
    </w:p>
    <w:p w14:paraId="2656C6C5" w14:textId="77777777" w:rsidR="004B4343" w:rsidRDefault="004B4343" w:rsidP="005F2F4F">
      <w:pPr>
        <w:spacing w:after="0"/>
        <w:rPr>
          <w:i/>
          <w:color w:val="FF0000"/>
          <w:sz w:val="22"/>
          <w:szCs w:val="22"/>
        </w:rPr>
      </w:pPr>
    </w:p>
    <w:p w14:paraId="6A14294A" w14:textId="77777777" w:rsidR="004B4343" w:rsidRPr="004B4343" w:rsidRDefault="004B4343" w:rsidP="005F2F4F">
      <w:pPr>
        <w:spacing w:after="0"/>
        <w:rPr>
          <w:i/>
          <w:color w:val="FF0000"/>
          <w:sz w:val="22"/>
          <w:szCs w:val="22"/>
        </w:rPr>
      </w:pPr>
    </w:p>
    <w:p w14:paraId="2280DECA" w14:textId="77777777" w:rsidR="00F0743F" w:rsidRDefault="00F0743F" w:rsidP="005F2F4F">
      <w:pPr>
        <w:spacing w:after="0"/>
        <w:jc w:val="center"/>
        <w:rPr>
          <w:b/>
          <w:bCs/>
          <w:sz w:val="22"/>
          <w:szCs w:val="22"/>
        </w:rPr>
      </w:pPr>
    </w:p>
    <w:p w14:paraId="44EFBC3B" w14:textId="77777777" w:rsidR="008060C3" w:rsidRDefault="008060C3" w:rsidP="005F2F4F">
      <w:pPr>
        <w:spacing w:after="0"/>
        <w:jc w:val="center"/>
        <w:rPr>
          <w:b/>
          <w:bCs/>
          <w:sz w:val="22"/>
          <w:szCs w:val="22"/>
        </w:rPr>
      </w:pPr>
    </w:p>
    <w:p w14:paraId="3C14FCE6" w14:textId="77777777" w:rsidR="008060C3" w:rsidRDefault="008060C3" w:rsidP="005F2F4F">
      <w:pPr>
        <w:spacing w:after="0"/>
        <w:jc w:val="center"/>
        <w:rPr>
          <w:b/>
          <w:bCs/>
          <w:sz w:val="22"/>
          <w:szCs w:val="22"/>
        </w:rPr>
      </w:pPr>
    </w:p>
    <w:p w14:paraId="0C36D8C0" w14:textId="77777777" w:rsidR="008060C3" w:rsidRDefault="008060C3" w:rsidP="005F2F4F">
      <w:pPr>
        <w:spacing w:after="0"/>
        <w:jc w:val="center"/>
        <w:rPr>
          <w:b/>
          <w:bCs/>
          <w:sz w:val="22"/>
          <w:szCs w:val="22"/>
        </w:rPr>
      </w:pPr>
    </w:p>
    <w:p w14:paraId="2F260562" w14:textId="77777777" w:rsidR="008060C3" w:rsidRDefault="008060C3" w:rsidP="005F2F4F">
      <w:pPr>
        <w:spacing w:after="0"/>
        <w:jc w:val="center"/>
        <w:rPr>
          <w:b/>
          <w:bCs/>
          <w:sz w:val="22"/>
          <w:szCs w:val="22"/>
        </w:rPr>
      </w:pPr>
    </w:p>
    <w:p w14:paraId="60A94CF4" w14:textId="77777777" w:rsidR="008060C3" w:rsidRPr="004B4343" w:rsidRDefault="008060C3" w:rsidP="005F2F4F">
      <w:pPr>
        <w:spacing w:after="0"/>
        <w:jc w:val="center"/>
        <w:rPr>
          <w:b/>
          <w:bCs/>
          <w:sz w:val="22"/>
          <w:szCs w:val="22"/>
        </w:rPr>
      </w:pPr>
    </w:p>
    <w:p w14:paraId="59FA0A00" w14:textId="77777777" w:rsidR="009D5607" w:rsidRDefault="009D5607" w:rsidP="005F2F4F">
      <w:pPr>
        <w:spacing w:after="0"/>
        <w:jc w:val="center"/>
        <w:rPr>
          <w:b/>
          <w:bCs/>
          <w:sz w:val="22"/>
          <w:szCs w:val="22"/>
        </w:rPr>
      </w:pPr>
    </w:p>
    <w:p w14:paraId="685E8846" w14:textId="77777777" w:rsidR="009D5607" w:rsidRDefault="009D5607" w:rsidP="005F2F4F">
      <w:pPr>
        <w:spacing w:after="0"/>
        <w:jc w:val="center"/>
        <w:rPr>
          <w:b/>
          <w:bCs/>
          <w:sz w:val="22"/>
          <w:szCs w:val="22"/>
        </w:rPr>
      </w:pPr>
    </w:p>
    <w:p w14:paraId="0D9EE350" w14:textId="77777777" w:rsidR="009D5607" w:rsidRDefault="009D5607" w:rsidP="005F2F4F">
      <w:pPr>
        <w:spacing w:after="0"/>
        <w:jc w:val="center"/>
        <w:rPr>
          <w:b/>
          <w:bCs/>
          <w:sz w:val="22"/>
          <w:szCs w:val="22"/>
        </w:rPr>
      </w:pPr>
    </w:p>
    <w:p w14:paraId="23832D89" w14:textId="77777777" w:rsidR="009D5607" w:rsidRDefault="009D5607" w:rsidP="005F2F4F">
      <w:pPr>
        <w:spacing w:after="0"/>
        <w:jc w:val="center"/>
        <w:rPr>
          <w:b/>
          <w:bCs/>
          <w:sz w:val="22"/>
          <w:szCs w:val="22"/>
        </w:rPr>
      </w:pPr>
    </w:p>
    <w:p w14:paraId="7A76A075" w14:textId="77777777" w:rsidR="009D5607" w:rsidRDefault="009D5607" w:rsidP="005F2F4F">
      <w:pPr>
        <w:spacing w:after="0"/>
        <w:jc w:val="center"/>
        <w:rPr>
          <w:b/>
          <w:bCs/>
          <w:sz w:val="22"/>
          <w:szCs w:val="22"/>
        </w:rPr>
      </w:pPr>
    </w:p>
    <w:p w14:paraId="33F6917B" w14:textId="77777777" w:rsidR="009D5607" w:rsidRDefault="009D5607" w:rsidP="005F2F4F">
      <w:pPr>
        <w:spacing w:after="0"/>
        <w:jc w:val="center"/>
        <w:rPr>
          <w:b/>
          <w:bCs/>
          <w:sz w:val="22"/>
          <w:szCs w:val="22"/>
        </w:rPr>
      </w:pPr>
    </w:p>
    <w:p w14:paraId="1537E198" w14:textId="77777777" w:rsidR="009D5607" w:rsidRDefault="009D5607" w:rsidP="005F2F4F">
      <w:pPr>
        <w:spacing w:after="0"/>
        <w:jc w:val="center"/>
        <w:rPr>
          <w:b/>
          <w:bCs/>
          <w:sz w:val="22"/>
          <w:szCs w:val="22"/>
        </w:r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lastRenderedPageBreak/>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4B4343" w:rsidRDefault="005F2F4F" w:rsidP="005F2F4F">
      <w:pPr>
        <w:suppressAutoHyphens/>
        <w:spacing w:after="0"/>
        <w:jc w:val="right"/>
        <w:rPr>
          <w:i/>
          <w:snapToGrid w:val="0"/>
          <w:sz w:val="22"/>
          <w:szCs w:val="22"/>
        </w:rPr>
      </w:pPr>
      <w:r w:rsidRPr="004B4343">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(подпись)</w:t>
      </w:r>
      <w:r w:rsidR="00C76965" w:rsidRPr="004B4343">
        <w:rPr>
          <w:sz w:val="22"/>
          <w:szCs w:val="22"/>
        </w:rPr>
        <w:t xml:space="preserve">                            </w:t>
      </w:r>
      <w:r w:rsidRPr="004B4343">
        <w:rPr>
          <w:sz w:val="22"/>
          <w:szCs w:val="22"/>
        </w:rPr>
        <w:t xml:space="preserve">   (ФИО)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4B4343" w:rsidRDefault="00B23CD3" w:rsidP="00B23CD3">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w:t>
      </w:r>
      <w:r w:rsidR="009D5607">
        <w:rPr>
          <w:i/>
          <w:color w:val="FF0000"/>
          <w:sz w:val="22"/>
          <w:szCs w:val="22"/>
        </w:rPr>
        <w:t>ля отклонения заявки участника.</w:t>
      </w:r>
    </w:p>
    <w:p w14:paraId="2C8B6C48" w14:textId="77777777" w:rsidR="005F2F4F" w:rsidRPr="004B4343" w:rsidRDefault="005F2F4F" w:rsidP="005F2F4F">
      <w:pPr>
        <w:spacing w:after="0"/>
        <w:jc w:val="left"/>
        <w:rPr>
          <w:b/>
          <w:sz w:val="22"/>
          <w:szCs w:val="22"/>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17EC2ABC" w14:textId="77777777" w:rsidR="00B23CD3" w:rsidRDefault="00B23CD3" w:rsidP="005F2F4F">
      <w:pPr>
        <w:spacing w:after="0"/>
        <w:ind w:firstLine="567"/>
        <w:jc w:val="center"/>
        <w:rPr>
          <w:b/>
          <w:bCs/>
          <w:sz w:val="22"/>
          <w:szCs w:val="22"/>
        </w:rPr>
      </w:pPr>
    </w:p>
    <w:p w14:paraId="5A30321B" w14:textId="77777777" w:rsidR="00B23CD3" w:rsidRDefault="00B23CD3" w:rsidP="005F2F4F">
      <w:pPr>
        <w:spacing w:after="0"/>
        <w:ind w:firstLine="567"/>
        <w:jc w:val="center"/>
        <w:rPr>
          <w:b/>
          <w:bCs/>
          <w:sz w:val="22"/>
          <w:szCs w:val="22"/>
        </w:rPr>
      </w:pPr>
    </w:p>
    <w:p w14:paraId="05FF1E6A" w14:textId="77777777" w:rsidR="005F2F4F" w:rsidRPr="004B4343" w:rsidRDefault="005F2F4F" w:rsidP="005F2F4F">
      <w:pPr>
        <w:spacing w:after="0"/>
        <w:ind w:firstLine="567"/>
        <w:jc w:val="center"/>
        <w:rPr>
          <w:b/>
          <w:bCs/>
          <w:sz w:val="22"/>
          <w:szCs w:val="22"/>
        </w:rPr>
      </w:pPr>
      <w:r w:rsidRPr="004B4343">
        <w:rPr>
          <w:b/>
          <w:bCs/>
          <w:sz w:val="22"/>
          <w:szCs w:val="22"/>
        </w:rPr>
        <w:lastRenderedPageBreak/>
        <w:t>Приложение № 3 к заявке на участие в закупке</w:t>
      </w:r>
    </w:p>
    <w:p w14:paraId="273E6B80" w14:textId="77777777" w:rsidR="005F2F4F" w:rsidRPr="00427451" w:rsidRDefault="005F2F4F" w:rsidP="005F2F4F">
      <w:pPr>
        <w:spacing w:after="0"/>
        <w:ind w:firstLine="567"/>
        <w:jc w:val="center"/>
        <w:rPr>
          <w:b/>
          <w:bCs/>
          <w:sz w:val="16"/>
          <w:szCs w:val="16"/>
        </w:rPr>
      </w:pPr>
    </w:p>
    <w:p w14:paraId="20AEE0AC" w14:textId="77777777" w:rsidR="00427451" w:rsidRDefault="005F2F4F" w:rsidP="005F2F4F">
      <w:pPr>
        <w:spacing w:after="0"/>
        <w:mirrorIndents/>
        <w:jc w:val="center"/>
        <w:rPr>
          <w:b/>
          <w:sz w:val="22"/>
          <w:szCs w:val="22"/>
        </w:rPr>
      </w:pPr>
      <w:r w:rsidRPr="004B4343">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AE1C9D" w14:paraId="3980D641" w14:textId="77777777" w:rsidTr="001F1AB1">
        <w:tc>
          <w:tcPr>
            <w:tcW w:w="7054" w:type="dxa"/>
            <w:vAlign w:val="center"/>
          </w:tcPr>
          <w:p w14:paraId="6FEDF1C9" w14:textId="77777777" w:rsidR="00427451" w:rsidRPr="00AE1C9D" w:rsidRDefault="00427451" w:rsidP="001F1AB1">
            <w:pPr>
              <w:spacing w:after="0"/>
              <w:jc w:val="center"/>
              <w:rPr>
                <w:sz w:val="22"/>
                <w:szCs w:val="22"/>
              </w:rPr>
            </w:pPr>
            <w:r w:rsidRPr="00AE1C9D">
              <w:rPr>
                <w:sz w:val="22"/>
                <w:szCs w:val="22"/>
              </w:rPr>
              <w:t>Вопросы</w:t>
            </w:r>
          </w:p>
        </w:tc>
        <w:tc>
          <w:tcPr>
            <w:tcW w:w="2722" w:type="dxa"/>
            <w:vAlign w:val="center"/>
          </w:tcPr>
          <w:p w14:paraId="16619AEB" w14:textId="77777777" w:rsidR="00427451" w:rsidRPr="00AE1C9D" w:rsidRDefault="00427451" w:rsidP="001F1AB1">
            <w:pPr>
              <w:spacing w:after="0"/>
              <w:jc w:val="center"/>
              <w:rPr>
                <w:sz w:val="22"/>
                <w:szCs w:val="22"/>
              </w:rPr>
            </w:pPr>
            <w:r w:rsidRPr="00AE1C9D">
              <w:rPr>
                <w:sz w:val="22"/>
                <w:szCs w:val="22"/>
              </w:rPr>
              <w:t>Ответы</w:t>
            </w:r>
          </w:p>
        </w:tc>
      </w:tr>
      <w:tr w:rsidR="00427451" w:rsidRPr="00AE1C9D" w14:paraId="32DA81FF" w14:textId="77777777" w:rsidTr="001F1AB1">
        <w:tc>
          <w:tcPr>
            <w:tcW w:w="7054" w:type="dxa"/>
            <w:vAlign w:val="center"/>
          </w:tcPr>
          <w:p w14:paraId="1EA84DE3" w14:textId="77777777" w:rsidR="00427451" w:rsidRPr="00AE1C9D" w:rsidRDefault="00427451" w:rsidP="001F1AB1">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39C0C1E0" w14:textId="77777777" w:rsidR="00427451" w:rsidRPr="00AE1C9D" w:rsidRDefault="00427451" w:rsidP="001F1AB1">
            <w:pPr>
              <w:spacing w:after="0"/>
              <w:rPr>
                <w:sz w:val="22"/>
                <w:szCs w:val="22"/>
              </w:rPr>
            </w:pPr>
          </w:p>
        </w:tc>
      </w:tr>
      <w:tr w:rsidR="00427451" w:rsidRPr="00AE1C9D" w14:paraId="5673DBD8" w14:textId="77777777" w:rsidTr="001F1AB1">
        <w:tc>
          <w:tcPr>
            <w:tcW w:w="7054" w:type="dxa"/>
            <w:vAlign w:val="center"/>
          </w:tcPr>
          <w:p w14:paraId="03B9E264" w14:textId="77777777" w:rsidR="00427451" w:rsidRPr="00AE1C9D" w:rsidRDefault="00427451" w:rsidP="001F1AB1">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0D2EC623" w14:textId="77777777" w:rsidR="00427451" w:rsidRPr="00AE1C9D" w:rsidRDefault="00427451" w:rsidP="001F1AB1">
            <w:pPr>
              <w:spacing w:after="0"/>
              <w:rPr>
                <w:sz w:val="22"/>
                <w:szCs w:val="22"/>
              </w:rPr>
            </w:pPr>
          </w:p>
        </w:tc>
      </w:tr>
      <w:tr w:rsidR="00427451" w:rsidRPr="00AE1C9D" w14:paraId="62AFB8CC" w14:textId="77777777" w:rsidTr="001F1AB1">
        <w:tc>
          <w:tcPr>
            <w:tcW w:w="7054" w:type="dxa"/>
            <w:vAlign w:val="center"/>
          </w:tcPr>
          <w:p w14:paraId="35C5D0F9" w14:textId="77777777" w:rsidR="00427451" w:rsidRPr="00AE1C9D" w:rsidRDefault="00427451" w:rsidP="001F1AB1">
            <w:pPr>
              <w:spacing w:after="0"/>
              <w:rPr>
                <w:sz w:val="22"/>
                <w:szCs w:val="22"/>
              </w:rPr>
            </w:pPr>
            <w:r w:rsidRPr="00AE1C9D">
              <w:rPr>
                <w:sz w:val="22"/>
                <w:szCs w:val="22"/>
              </w:rPr>
              <w:t>ИНН, ОГРН, контактные телефоны</w:t>
            </w:r>
          </w:p>
        </w:tc>
        <w:tc>
          <w:tcPr>
            <w:tcW w:w="2722" w:type="dxa"/>
            <w:vAlign w:val="center"/>
          </w:tcPr>
          <w:p w14:paraId="00EEC2B1" w14:textId="77777777" w:rsidR="00427451" w:rsidRPr="00AE1C9D" w:rsidRDefault="00427451" w:rsidP="001F1AB1">
            <w:pPr>
              <w:spacing w:after="0"/>
              <w:rPr>
                <w:sz w:val="22"/>
                <w:szCs w:val="22"/>
              </w:rPr>
            </w:pPr>
          </w:p>
        </w:tc>
      </w:tr>
      <w:tr w:rsidR="00427451" w:rsidRPr="00AE1C9D" w14:paraId="67C50049" w14:textId="77777777" w:rsidTr="001F1AB1">
        <w:tc>
          <w:tcPr>
            <w:tcW w:w="7054" w:type="dxa"/>
            <w:vAlign w:val="center"/>
          </w:tcPr>
          <w:p w14:paraId="0A51424E" w14:textId="77777777" w:rsidR="00427451" w:rsidRPr="00AE1C9D" w:rsidRDefault="00427451" w:rsidP="001F1AB1">
            <w:pPr>
              <w:spacing w:after="0"/>
              <w:rPr>
                <w:sz w:val="22"/>
                <w:szCs w:val="22"/>
              </w:rPr>
            </w:pPr>
            <w:r w:rsidRPr="00AE1C9D">
              <w:rPr>
                <w:sz w:val="22"/>
                <w:szCs w:val="22"/>
              </w:rPr>
              <w:t>Дата основания и/или регистрации</w:t>
            </w:r>
          </w:p>
        </w:tc>
        <w:tc>
          <w:tcPr>
            <w:tcW w:w="2722" w:type="dxa"/>
            <w:vAlign w:val="center"/>
          </w:tcPr>
          <w:p w14:paraId="6A696142" w14:textId="77777777" w:rsidR="00427451" w:rsidRPr="00AE1C9D" w:rsidRDefault="00427451" w:rsidP="001F1AB1">
            <w:pPr>
              <w:spacing w:after="0"/>
              <w:rPr>
                <w:sz w:val="22"/>
                <w:szCs w:val="22"/>
              </w:rPr>
            </w:pPr>
          </w:p>
        </w:tc>
      </w:tr>
      <w:tr w:rsidR="00427451" w:rsidRPr="00AE1C9D" w14:paraId="37FF487C" w14:textId="77777777" w:rsidTr="001F1AB1">
        <w:tc>
          <w:tcPr>
            <w:tcW w:w="7054" w:type="dxa"/>
            <w:vAlign w:val="center"/>
          </w:tcPr>
          <w:p w14:paraId="0BA8CC29" w14:textId="77777777" w:rsidR="00427451" w:rsidRPr="00AE1C9D" w:rsidRDefault="00427451" w:rsidP="001F1AB1">
            <w:pPr>
              <w:spacing w:after="0"/>
              <w:rPr>
                <w:sz w:val="22"/>
                <w:szCs w:val="22"/>
              </w:rPr>
            </w:pPr>
            <w:r w:rsidRPr="00AE1C9D">
              <w:rPr>
                <w:sz w:val="22"/>
                <w:szCs w:val="22"/>
              </w:rPr>
              <w:t>Юридический адрес</w:t>
            </w:r>
          </w:p>
        </w:tc>
        <w:tc>
          <w:tcPr>
            <w:tcW w:w="2722" w:type="dxa"/>
            <w:vAlign w:val="center"/>
          </w:tcPr>
          <w:p w14:paraId="65ACF9FD" w14:textId="77777777" w:rsidR="00427451" w:rsidRPr="00AE1C9D" w:rsidRDefault="00427451" w:rsidP="001F1AB1">
            <w:pPr>
              <w:spacing w:after="0"/>
              <w:rPr>
                <w:sz w:val="22"/>
                <w:szCs w:val="22"/>
              </w:rPr>
            </w:pPr>
          </w:p>
        </w:tc>
      </w:tr>
      <w:tr w:rsidR="00427451" w:rsidRPr="00AE1C9D" w14:paraId="4D5921EE" w14:textId="77777777" w:rsidTr="001F1AB1">
        <w:tc>
          <w:tcPr>
            <w:tcW w:w="7054" w:type="dxa"/>
            <w:vAlign w:val="center"/>
          </w:tcPr>
          <w:p w14:paraId="578C9443" w14:textId="77777777" w:rsidR="00427451" w:rsidRPr="00AE1C9D" w:rsidRDefault="00427451" w:rsidP="001F1AB1">
            <w:pPr>
              <w:spacing w:after="0"/>
              <w:rPr>
                <w:sz w:val="22"/>
                <w:szCs w:val="22"/>
              </w:rPr>
            </w:pPr>
            <w:r w:rsidRPr="00AE1C9D">
              <w:rPr>
                <w:sz w:val="22"/>
                <w:szCs w:val="22"/>
              </w:rPr>
              <w:t>Фактический адрес в том числе доп. офисов</w:t>
            </w:r>
          </w:p>
        </w:tc>
        <w:tc>
          <w:tcPr>
            <w:tcW w:w="2722" w:type="dxa"/>
            <w:vAlign w:val="center"/>
          </w:tcPr>
          <w:p w14:paraId="4720B8AA" w14:textId="77777777" w:rsidR="00427451" w:rsidRPr="00AE1C9D" w:rsidRDefault="00427451" w:rsidP="001F1AB1">
            <w:pPr>
              <w:spacing w:after="0"/>
              <w:rPr>
                <w:sz w:val="22"/>
                <w:szCs w:val="22"/>
              </w:rPr>
            </w:pPr>
          </w:p>
        </w:tc>
      </w:tr>
      <w:tr w:rsidR="00427451" w:rsidRPr="00AE1C9D" w14:paraId="74A1336E" w14:textId="77777777" w:rsidTr="001F1AB1">
        <w:tc>
          <w:tcPr>
            <w:tcW w:w="7054" w:type="dxa"/>
            <w:vAlign w:val="center"/>
          </w:tcPr>
          <w:p w14:paraId="6F778EEF" w14:textId="77777777" w:rsidR="00427451" w:rsidRPr="00AE1C9D" w:rsidRDefault="00427451" w:rsidP="001F1AB1">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58B3611B" w14:textId="77777777" w:rsidR="00427451" w:rsidRPr="00AE1C9D" w:rsidRDefault="00427451" w:rsidP="001F1AB1">
            <w:pPr>
              <w:spacing w:after="0"/>
              <w:rPr>
                <w:sz w:val="22"/>
                <w:szCs w:val="22"/>
              </w:rPr>
            </w:pPr>
          </w:p>
        </w:tc>
      </w:tr>
      <w:tr w:rsidR="00427451" w:rsidRPr="00AE1C9D" w14:paraId="3A028601" w14:textId="77777777" w:rsidTr="001F1AB1">
        <w:tc>
          <w:tcPr>
            <w:tcW w:w="7054" w:type="dxa"/>
            <w:vAlign w:val="center"/>
          </w:tcPr>
          <w:p w14:paraId="673EEF01" w14:textId="77777777" w:rsidR="00427451" w:rsidRPr="00AE1C9D" w:rsidRDefault="00427451" w:rsidP="001F1AB1">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463F6DE" w14:textId="77777777" w:rsidR="00427451" w:rsidRPr="00AE1C9D" w:rsidRDefault="00427451" w:rsidP="001F1AB1">
            <w:pPr>
              <w:spacing w:after="0"/>
              <w:rPr>
                <w:sz w:val="22"/>
                <w:szCs w:val="22"/>
              </w:rPr>
            </w:pPr>
          </w:p>
        </w:tc>
      </w:tr>
      <w:tr w:rsidR="00427451" w:rsidRPr="00AE1C9D" w14:paraId="5FEAEF93" w14:textId="77777777" w:rsidTr="001F1AB1">
        <w:tc>
          <w:tcPr>
            <w:tcW w:w="7054" w:type="dxa"/>
            <w:vAlign w:val="center"/>
          </w:tcPr>
          <w:p w14:paraId="0DDBA8D0" w14:textId="77777777" w:rsidR="00427451" w:rsidRPr="00AE1C9D" w:rsidRDefault="00427451" w:rsidP="001F1AB1">
            <w:pPr>
              <w:spacing w:after="0"/>
              <w:rPr>
                <w:sz w:val="22"/>
                <w:szCs w:val="22"/>
              </w:rPr>
            </w:pPr>
            <w:r w:rsidRPr="00AE1C9D">
              <w:rPr>
                <w:sz w:val="22"/>
                <w:szCs w:val="22"/>
              </w:rPr>
              <w:t>Основной вид деятельности по ОКВЭД</w:t>
            </w:r>
          </w:p>
        </w:tc>
        <w:tc>
          <w:tcPr>
            <w:tcW w:w="2722" w:type="dxa"/>
            <w:vAlign w:val="center"/>
          </w:tcPr>
          <w:p w14:paraId="3EE7DBE0" w14:textId="77777777" w:rsidR="00427451" w:rsidRPr="00AE1C9D" w:rsidRDefault="00427451" w:rsidP="001F1AB1">
            <w:pPr>
              <w:spacing w:after="0"/>
              <w:rPr>
                <w:sz w:val="22"/>
                <w:szCs w:val="22"/>
              </w:rPr>
            </w:pPr>
          </w:p>
        </w:tc>
      </w:tr>
      <w:tr w:rsidR="00427451" w:rsidRPr="00AE1C9D" w14:paraId="443F99E2" w14:textId="77777777" w:rsidTr="001F1AB1">
        <w:tc>
          <w:tcPr>
            <w:tcW w:w="7054" w:type="dxa"/>
            <w:vAlign w:val="center"/>
          </w:tcPr>
          <w:p w14:paraId="52F5B404" w14:textId="77777777" w:rsidR="00427451" w:rsidRPr="00AE1C9D" w:rsidRDefault="00427451" w:rsidP="001F1AB1">
            <w:pPr>
              <w:spacing w:after="0"/>
              <w:rPr>
                <w:sz w:val="22"/>
                <w:szCs w:val="22"/>
              </w:rPr>
            </w:pPr>
            <w:r w:rsidRPr="00AE1C9D">
              <w:rPr>
                <w:sz w:val="22"/>
                <w:szCs w:val="22"/>
              </w:rPr>
              <w:t xml:space="preserve">Фактический вид деятельности </w:t>
            </w:r>
          </w:p>
        </w:tc>
        <w:tc>
          <w:tcPr>
            <w:tcW w:w="2722" w:type="dxa"/>
            <w:vAlign w:val="center"/>
          </w:tcPr>
          <w:p w14:paraId="3707E096" w14:textId="77777777" w:rsidR="00427451" w:rsidRPr="00AE1C9D" w:rsidRDefault="00427451" w:rsidP="001F1AB1">
            <w:pPr>
              <w:spacing w:after="0"/>
              <w:rPr>
                <w:sz w:val="22"/>
                <w:szCs w:val="22"/>
              </w:rPr>
            </w:pPr>
          </w:p>
        </w:tc>
      </w:tr>
      <w:tr w:rsidR="00427451" w:rsidRPr="00AE1C9D" w14:paraId="022291B0" w14:textId="77777777" w:rsidTr="001F1AB1">
        <w:tc>
          <w:tcPr>
            <w:tcW w:w="7054" w:type="dxa"/>
            <w:vAlign w:val="center"/>
          </w:tcPr>
          <w:p w14:paraId="56FF4034" w14:textId="77777777" w:rsidR="00427451" w:rsidRPr="00AE1C9D" w:rsidRDefault="00427451" w:rsidP="001F1AB1">
            <w:pPr>
              <w:spacing w:after="0"/>
              <w:rPr>
                <w:sz w:val="22"/>
                <w:szCs w:val="22"/>
              </w:rPr>
            </w:pPr>
            <w:r w:rsidRPr="00AE1C9D">
              <w:rPr>
                <w:sz w:val="22"/>
                <w:szCs w:val="22"/>
              </w:rPr>
              <w:t xml:space="preserve">Предмет планируемого договора </w:t>
            </w:r>
          </w:p>
        </w:tc>
        <w:tc>
          <w:tcPr>
            <w:tcW w:w="2722" w:type="dxa"/>
            <w:vAlign w:val="center"/>
          </w:tcPr>
          <w:p w14:paraId="194EE136" w14:textId="77777777" w:rsidR="00427451" w:rsidRPr="00AE1C9D" w:rsidRDefault="00427451" w:rsidP="001F1AB1">
            <w:pPr>
              <w:spacing w:after="0"/>
              <w:rPr>
                <w:sz w:val="22"/>
                <w:szCs w:val="22"/>
                <w:lang w:val="en-US"/>
              </w:rPr>
            </w:pPr>
          </w:p>
        </w:tc>
      </w:tr>
      <w:tr w:rsidR="00427451" w:rsidRPr="00AE1C9D" w14:paraId="4D1CD505" w14:textId="77777777" w:rsidTr="001F1AB1">
        <w:tc>
          <w:tcPr>
            <w:tcW w:w="7054" w:type="dxa"/>
            <w:vAlign w:val="center"/>
          </w:tcPr>
          <w:p w14:paraId="033BC1D7" w14:textId="77777777" w:rsidR="00427451" w:rsidRPr="00AE1C9D" w:rsidRDefault="00427451" w:rsidP="001F1AB1">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68811BA" w14:textId="77777777" w:rsidR="00427451" w:rsidRPr="00AE1C9D" w:rsidRDefault="00427451" w:rsidP="001F1AB1">
            <w:pPr>
              <w:spacing w:after="0"/>
              <w:rPr>
                <w:sz w:val="22"/>
                <w:szCs w:val="22"/>
              </w:rPr>
            </w:pPr>
          </w:p>
        </w:tc>
      </w:tr>
      <w:tr w:rsidR="00427451" w:rsidRPr="00AE1C9D" w14:paraId="46401BBE" w14:textId="77777777" w:rsidTr="001F1AB1">
        <w:tc>
          <w:tcPr>
            <w:tcW w:w="7054" w:type="dxa"/>
            <w:vAlign w:val="center"/>
          </w:tcPr>
          <w:p w14:paraId="66250BD0" w14:textId="77777777" w:rsidR="00427451" w:rsidRPr="00AE1C9D" w:rsidRDefault="00427451" w:rsidP="001F1AB1">
            <w:pPr>
              <w:spacing w:after="0"/>
              <w:rPr>
                <w:sz w:val="22"/>
                <w:szCs w:val="22"/>
              </w:rPr>
            </w:pPr>
            <w:r w:rsidRPr="00AE1C9D">
              <w:rPr>
                <w:sz w:val="22"/>
                <w:szCs w:val="22"/>
              </w:rPr>
              <w:t>Уплата НДС</w:t>
            </w:r>
          </w:p>
        </w:tc>
        <w:tc>
          <w:tcPr>
            <w:tcW w:w="2722" w:type="dxa"/>
            <w:vAlign w:val="center"/>
          </w:tcPr>
          <w:p w14:paraId="36431317" w14:textId="77777777" w:rsidR="00427451" w:rsidRPr="00AE1C9D" w:rsidRDefault="00427451" w:rsidP="001F1AB1">
            <w:pPr>
              <w:spacing w:after="0"/>
              <w:rPr>
                <w:sz w:val="22"/>
                <w:szCs w:val="22"/>
              </w:rPr>
            </w:pPr>
          </w:p>
        </w:tc>
      </w:tr>
      <w:tr w:rsidR="00427451" w:rsidRPr="00AE1C9D" w14:paraId="5F553C1C" w14:textId="77777777" w:rsidTr="001F1AB1">
        <w:trPr>
          <w:trHeight w:val="299"/>
        </w:trPr>
        <w:tc>
          <w:tcPr>
            <w:tcW w:w="7054" w:type="dxa"/>
            <w:vAlign w:val="center"/>
          </w:tcPr>
          <w:p w14:paraId="24751F51" w14:textId="77777777" w:rsidR="00427451" w:rsidRPr="00AE1C9D" w:rsidRDefault="00427451" w:rsidP="001F1AB1">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3C3F315B" w14:textId="77777777" w:rsidR="00427451" w:rsidRPr="00AE1C9D" w:rsidRDefault="00427451" w:rsidP="001F1AB1">
            <w:pPr>
              <w:spacing w:after="0"/>
              <w:rPr>
                <w:sz w:val="22"/>
                <w:szCs w:val="22"/>
              </w:rPr>
            </w:pPr>
          </w:p>
        </w:tc>
      </w:tr>
      <w:tr w:rsidR="00427451" w:rsidRPr="00AE1C9D" w14:paraId="264BB7C9" w14:textId="77777777" w:rsidTr="001F1AB1">
        <w:tc>
          <w:tcPr>
            <w:tcW w:w="7054" w:type="dxa"/>
            <w:vAlign w:val="center"/>
          </w:tcPr>
          <w:p w14:paraId="63EFE605" w14:textId="77777777" w:rsidR="00427451" w:rsidRPr="00AE1C9D" w:rsidRDefault="00427451" w:rsidP="001F1AB1">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5584495" w14:textId="77777777" w:rsidR="00427451" w:rsidRPr="00AE1C9D" w:rsidRDefault="00427451" w:rsidP="001F1AB1">
            <w:pPr>
              <w:spacing w:after="0"/>
              <w:rPr>
                <w:sz w:val="22"/>
                <w:szCs w:val="22"/>
              </w:rPr>
            </w:pPr>
          </w:p>
        </w:tc>
      </w:tr>
      <w:tr w:rsidR="00427451" w:rsidRPr="00AE1C9D" w14:paraId="7CC60348" w14:textId="77777777" w:rsidTr="001F1AB1">
        <w:trPr>
          <w:trHeight w:val="312"/>
        </w:trPr>
        <w:tc>
          <w:tcPr>
            <w:tcW w:w="7054" w:type="dxa"/>
            <w:vAlign w:val="center"/>
          </w:tcPr>
          <w:p w14:paraId="41D66194" w14:textId="77777777" w:rsidR="00427451" w:rsidRPr="00AE1C9D" w:rsidRDefault="00427451" w:rsidP="001F1AB1">
            <w:pPr>
              <w:spacing w:after="0"/>
              <w:rPr>
                <w:sz w:val="22"/>
                <w:szCs w:val="22"/>
              </w:rPr>
            </w:pPr>
            <w:r w:rsidRPr="00AE1C9D">
              <w:rPr>
                <w:sz w:val="22"/>
                <w:szCs w:val="22"/>
              </w:rPr>
              <w:t>Наличие собственного производства товаров</w:t>
            </w:r>
          </w:p>
        </w:tc>
        <w:tc>
          <w:tcPr>
            <w:tcW w:w="2722" w:type="dxa"/>
            <w:vAlign w:val="center"/>
          </w:tcPr>
          <w:p w14:paraId="586A3026" w14:textId="77777777" w:rsidR="00427451" w:rsidRPr="00AE1C9D" w:rsidRDefault="00427451" w:rsidP="001F1AB1">
            <w:pPr>
              <w:spacing w:after="0"/>
              <w:rPr>
                <w:sz w:val="22"/>
                <w:szCs w:val="22"/>
              </w:rPr>
            </w:pPr>
          </w:p>
        </w:tc>
      </w:tr>
      <w:tr w:rsidR="00427451" w:rsidRPr="00AE1C9D" w14:paraId="680B0281" w14:textId="77777777" w:rsidTr="001F1AB1">
        <w:trPr>
          <w:trHeight w:val="312"/>
        </w:trPr>
        <w:tc>
          <w:tcPr>
            <w:tcW w:w="7054" w:type="dxa"/>
            <w:vAlign w:val="center"/>
          </w:tcPr>
          <w:p w14:paraId="5378ED6C" w14:textId="77777777" w:rsidR="00427451" w:rsidRPr="00AE1C9D" w:rsidRDefault="00427451" w:rsidP="001F1AB1">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61392345" w14:textId="77777777" w:rsidR="00427451" w:rsidRPr="00AE1C9D" w:rsidRDefault="00427451" w:rsidP="001F1AB1">
            <w:pPr>
              <w:spacing w:after="0"/>
              <w:rPr>
                <w:sz w:val="22"/>
                <w:szCs w:val="22"/>
              </w:rPr>
            </w:pPr>
          </w:p>
        </w:tc>
      </w:tr>
      <w:tr w:rsidR="00427451" w:rsidRPr="00AE1C9D" w14:paraId="7A9C3B1C" w14:textId="77777777" w:rsidTr="001F1AB1">
        <w:tc>
          <w:tcPr>
            <w:tcW w:w="7054" w:type="dxa"/>
            <w:vAlign w:val="center"/>
          </w:tcPr>
          <w:p w14:paraId="096BF30C" w14:textId="77777777" w:rsidR="00427451" w:rsidRPr="00AE1C9D" w:rsidRDefault="00427451" w:rsidP="001F1AB1">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D57C138" w14:textId="77777777" w:rsidR="00427451" w:rsidRPr="00AE1C9D" w:rsidRDefault="00427451" w:rsidP="001F1AB1">
            <w:pPr>
              <w:spacing w:after="0"/>
              <w:rPr>
                <w:sz w:val="22"/>
                <w:szCs w:val="22"/>
              </w:rPr>
            </w:pPr>
          </w:p>
        </w:tc>
      </w:tr>
      <w:tr w:rsidR="00427451" w:rsidRPr="00AE1C9D" w14:paraId="3AA4647A" w14:textId="77777777" w:rsidTr="001F1AB1">
        <w:tc>
          <w:tcPr>
            <w:tcW w:w="7054" w:type="dxa"/>
            <w:vAlign w:val="center"/>
          </w:tcPr>
          <w:p w14:paraId="5694A319" w14:textId="77777777" w:rsidR="00427451" w:rsidRPr="00AE1C9D" w:rsidRDefault="00427451" w:rsidP="001F1AB1">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1F41CEB9" w14:textId="77777777" w:rsidR="00427451" w:rsidRPr="00AE1C9D" w:rsidRDefault="00427451" w:rsidP="001F1AB1">
            <w:pPr>
              <w:spacing w:after="0"/>
              <w:rPr>
                <w:sz w:val="22"/>
                <w:szCs w:val="22"/>
              </w:rPr>
            </w:pPr>
          </w:p>
        </w:tc>
      </w:tr>
      <w:tr w:rsidR="00427451" w:rsidRPr="00AE1C9D" w14:paraId="49298C77" w14:textId="77777777" w:rsidTr="001F1AB1">
        <w:tc>
          <w:tcPr>
            <w:tcW w:w="7054" w:type="dxa"/>
            <w:vAlign w:val="center"/>
          </w:tcPr>
          <w:p w14:paraId="4FAF6AEB" w14:textId="77777777" w:rsidR="00427451" w:rsidRPr="00AE1C9D" w:rsidRDefault="00427451" w:rsidP="001F1AB1">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17A5A7F8" w14:textId="77777777" w:rsidR="00427451" w:rsidRPr="00AE1C9D" w:rsidRDefault="00427451" w:rsidP="001F1AB1">
            <w:pPr>
              <w:spacing w:after="0"/>
              <w:rPr>
                <w:sz w:val="22"/>
                <w:szCs w:val="22"/>
              </w:rPr>
            </w:pPr>
          </w:p>
        </w:tc>
      </w:tr>
      <w:tr w:rsidR="00427451" w:rsidRPr="00AE1C9D" w14:paraId="331C334E" w14:textId="77777777" w:rsidTr="001F1AB1">
        <w:tc>
          <w:tcPr>
            <w:tcW w:w="7054" w:type="dxa"/>
            <w:vAlign w:val="center"/>
          </w:tcPr>
          <w:p w14:paraId="59FE93FC" w14:textId="77777777" w:rsidR="00427451" w:rsidRPr="00AE1C9D" w:rsidRDefault="00427451" w:rsidP="001F1AB1">
            <w:pPr>
              <w:spacing w:after="0"/>
              <w:rPr>
                <w:sz w:val="22"/>
                <w:szCs w:val="22"/>
              </w:rPr>
            </w:pPr>
            <w:r w:rsidRPr="00AE1C9D">
              <w:rPr>
                <w:sz w:val="22"/>
                <w:szCs w:val="22"/>
              </w:rPr>
              <w:t>Численность работников с разделением на:</w:t>
            </w:r>
          </w:p>
          <w:p w14:paraId="168013D3" w14:textId="77777777" w:rsidR="00427451" w:rsidRPr="00AE1C9D" w:rsidRDefault="00427451" w:rsidP="001F1AB1">
            <w:pPr>
              <w:spacing w:after="0"/>
              <w:rPr>
                <w:sz w:val="22"/>
                <w:szCs w:val="22"/>
              </w:rPr>
            </w:pPr>
            <w:r w:rsidRPr="00AE1C9D">
              <w:rPr>
                <w:sz w:val="22"/>
                <w:szCs w:val="22"/>
              </w:rPr>
              <w:t>- административный персонал</w:t>
            </w:r>
          </w:p>
          <w:p w14:paraId="4A8540FF" w14:textId="77777777" w:rsidR="00427451" w:rsidRPr="00AE1C9D" w:rsidRDefault="00427451" w:rsidP="001F1AB1">
            <w:pPr>
              <w:spacing w:after="0"/>
              <w:rPr>
                <w:sz w:val="22"/>
                <w:szCs w:val="22"/>
              </w:rPr>
            </w:pPr>
            <w:r w:rsidRPr="00AE1C9D">
              <w:rPr>
                <w:sz w:val="22"/>
                <w:szCs w:val="22"/>
              </w:rPr>
              <w:t>- производственный персонал</w:t>
            </w:r>
          </w:p>
        </w:tc>
        <w:tc>
          <w:tcPr>
            <w:tcW w:w="2722" w:type="dxa"/>
            <w:vAlign w:val="center"/>
          </w:tcPr>
          <w:p w14:paraId="751B4B14" w14:textId="77777777" w:rsidR="00427451" w:rsidRPr="00AE1C9D" w:rsidRDefault="00427451" w:rsidP="001F1AB1">
            <w:pPr>
              <w:spacing w:after="0"/>
              <w:rPr>
                <w:sz w:val="22"/>
                <w:szCs w:val="22"/>
              </w:rPr>
            </w:pPr>
          </w:p>
        </w:tc>
      </w:tr>
      <w:tr w:rsidR="00427451" w:rsidRPr="00AE1C9D" w14:paraId="74925983" w14:textId="77777777" w:rsidTr="001F1AB1">
        <w:trPr>
          <w:trHeight w:val="432"/>
        </w:trPr>
        <w:tc>
          <w:tcPr>
            <w:tcW w:w="7054" w:type="dxa"/>
            <w:vAlign w:val="center"/>
          </w:tcPr>
          <w:p w14:paraId="5BE906AF" w14:textId="77777777" w:rsidR="00427451" w:rsidRPr="00AE1C9D" w:rsidRDefault="00427451" w:rsidP="001F1AB1">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15B24F21" w14:textId="77777777" w:rsidR="00427451" w:rsidRPr="00AE1C9D" w:rsidRDefault="00427451" w:rsidP="001F1AB1">
            <w:pPr>
              <w:spacing w:after="0"/>
              <w:rPr>
                <w:sz w:val="22"/>
                <w:szCs w:val="22"/>
              </w:rPr>
            </w:pPr>
          </w:p>
        </w:tc>
      </w:tr>
      <w:tr w:rsidR="00427451" w:rsidRPr="00AE1C9D" w14:paraId="1E6750C4" w14:textId="77777777" w:rsidTr="001F1AB1">
        <w:tc>
          <w:tcPr>
            <w:tcW w:w="7054" w:type="dxa"/>
            <w:vAlign w:val="center"/>
          </w:tcPr>
          <w:p w14:paraId="2D80DD18" w14:textId="77777777" w:rsidR="00427451" w:rsidRPr="00AE1C9D" w:rsidRDefault="00427451" w:rsidP="001F1AB1">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43AEA7C7" w14:textId="77777777" w:rsidR="00427451" w:rsidRPr="00AE1C9D" w:rsidRDefault="00427451" w:rsidP="001F1AB1">
            <w:pPr>
              <w:spacing w:after="0"/>
              <w:rPr>
                <w:sz w:val="22"/>
                <w:szCs w:val="22"/>
              </w:rPr>
            </w:pPr>
          </w:p>
        </w:tc>
      </w:tr>
      <w:tr w:rsidR="00427451" w:rsidRPr="00AE1C9D" w14:paraId="7AF3DE07" w14:textId="77777777" w:rsidTr="001F1AB1">
        <w:tc>
          <w:tcPr>
            <w:tcW w:w="7054" w:type="dxa"/>
            <w:vAlign w:val="center"/>
          </w:tcPr>
          <w:p w14:paraId="7C923003" w14:textId="77777777" w:rsidR="00427451" w:rsidRPr="00AE1C9D" w:rsidRDefault="00427451" w:rsidP="001F1AB1">
            <w:pPr>
              <w:spacing w:after="0"/>
              <w:rPr>
                <w:sz w:val="22"/>
                <w:szCs w:val="22"/>
              </w:rPr>
            </w:pPr>
            <w:r w:rsidRPr="00AE1C9D">
              <w:rPr>
                <w:sz w:val="22"/>
                <w:szCs w:val="22"/>
              </w:rPr>
              <w:t xml:space="preserve">Адрес вэб сайта, при наличии </w:t>
            </w:r>
          </w:p>
        </w:tc>
        <w:tc>
          <w:tcPr>
            <w:tcW w:w="2722" w:type="dxa"/>
            <w:vAlign w:val="center"/>
          </w:tcPr>
          <w:p w14:paraId="0F48E7DE" w14:textId="77777777" w:rsidR="00427451" w:rsidRPr="00AE1C9D" w:rsidRDefault="00427451" w:rsidP="001F1AB1">
            <w:pPr>
              <w:spacing w:after="0"/>
              <w:rPr>
                <w:sz w:val="22"/>
                <w:szCs w:val="22"/>
              </w:rPr>
            </w:pPr>
          </w:p>
        </w:tc>
      </w:tr>
      <w:tr w:rsidR="00427451" w:rsidRPr="00AE1C9D" w14:paraId="19821D42" w14:textId="77777777" w:rsidTr="001F1AB1">
        <w:tc>
          <w:tcPr>
            <w:tcW w:w="7054" w:type="dxa"/>
            <w:vAlign w:val="center"/>
          </w:tcPr>
          <w:p w14:paraId="78999D16" w14:textId="77777777" w:rsidR="00427451" w:rsidRPr="00AE1C9D" w:rsidRDefault="00427451" w:rsidP="001F1AB1">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382C6096" w14:textId="77777777" w:rsidR="00427451" w:rsidRPr="00AE1C9D" w:rsidRDefault="00427451" w:rsidP="001F1AB1">
            <w:pPr>
              <w:spacing w:after="0"/>
              <w:rPr>
                <w:sz w:val="22"/>
                <w:szCs w:val="22"/>
              </w:rPr>
            </w:pPr>
          </w:p>
        </w:tc>
      </w:tr>
      <w:tr w:rsidR="00427451" w:rsidRPr="00AE1C9D" w14:paraId="34D92ACF" w14:textId="77777777" w:rsidTr="001F1AB1">
        <w:tc>
          <w:tcPr>
            <w:tcW w:w="7054" w:type="dxa"/>
            <w:vAlign w:val="center"/>
          </w:tcPr>
          <w:p w14:paraId="2FA91A62" w14:textId="77777777" w:rsidR="00427451" w:rsidRPr="00AE1C9D" w:rsidRDefault="00427451" w:rsidP="001F1AB1">
            <w:pPr>
              <w:spacing w:after="0"/>
              <w:rPr>
                <w:sz w:val="22"/>
                <w:szCs w:val="22"/>
              </w:rPr>
            </w:pPr>
            <w:r w:rsidRPr="00AE1C9D">
              <w:rPr>
                <w:sz w:val="22"/>
                <w:szCs w:val="22"/>
              </w:rPr>
              <w:t>Наличие судимости у руководителя</w:t>
            </w:r>
          </w:p>
        </w:tc>
        <w:tc>
          <w:tcPr>
            <w:tcW w:w="2722" w:type="dxa"/>
            <w:vAlign w:val="center"/>
          </w:tcPr>
          <w:p w14:paraId="0565FE4B" w14:textId="77777777" w:rsidR="00427451" w:rsidRPr="00AE1C9D" w:rsidRDefault="00427451" w:rsidP="001F1AB1">
            <w:pPr>
              <w:spacing w:after="0"/>
              <w:rPr>
                <w:sz w:val="22"/>
                <w:szCs w:val="22"/>
              </w:rPr>
            </w:pPr>
          </w:p>
        </w:tc>
      </w:tr>
      <w:tr w:rsidR="00427451" w:rsidRPr="00AE1C9D" w14:paraId="4B4104F9" w14:textId="77777777" w:rsidTr="001F1AB1">
        <w:tc>
          <w:tcPr>
            <w:tcW w:w="7054" w:type="dxa"/>
            <w:vAlign w:val="center"/>
          </w:tcPr>
          <w:p w14:paraId="0A4C1D72" w14:textId="77777777" w:rsidR="00427451" w:rsidRPr="00AE1C9D" w:rsidRDefault="00427451" w:rsidP="001F1AB1">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25125484" w14:textId="77777777" w:rsidR="00427451" w:rsidRPr="00AE1C9D" w:rsidRDefault="00427451" w:rsidP="001F1AB1">
            <w:pPr>
              <w:spacing w:after="0"/>
              <w:rPr>
                <w:sz w:val="22"/>
                <w:szCs w:val="22"/>
              </w:rPr>
            </w:pPr>
          </w:p>
        </w:tc>
      </w:tr>
      <w:tr w:rsidR="00427451" w:rsidRPr="00AE1C9D" w14:paraId="39B957C1" w14:textId="77777777" w:rsidTr="001F1AB1">
        <w:tc>
          <w:tcPr>
            <w:tcW w:w="7054" w:type="dxa"/>
            <w:vAlign w:val="center"/>
          </w:tcPr>
          <w:p w14:paraId="1868A711" w14:textId="77777777" w:rsidR="00427451" w:rsidRPr="00AE1C9D" w:rsidRDefault="00427451" w:rsidP="001F1AB1">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1DDEC27" w14:textId="77777777" w:rsidR="00427451" w:rsidRPr="00AE1C9D" w:rsidRDefault="00427451" w:rsidP="001F1AB1">
            <w:pPr>
              <w:spacing w:after="0"/>
              <w:rPr>
                <w:sz w:val="22"/>
                <w:szCs w:val="22"/>
              </w:rPr>
            </w:pPr>
          </w:p>
        </w:tc>
      </w:tr>
    </w:tbl>
    <w:p w14:paraId="16685AD0" w14:textId="77777777" w:rsidR="005F2F4F" w:rsidRPr="004B4343" w:rsidRDefault="005F2F4F" w:rsidP="005F2F4F">
      <w:pPr>
        <w:spacing w:after="0"/>
        <w:mirrorIndents/>
        <w:jc w:val="center"/>
        <w:rPr>
          <w:sz w:val="22"/>
          <w:szCs w:val="22"/>
        </w:rPr>
      </w:pPr>
      <w:r w:rsidRPr="004B4343">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4B4343" w14:paraId="380CD3E5" w14:textId="77777777" w:rsidTr="00427451">
        <w:tc>
          <w:tcPr>
            <w:tcW w:w="4361" w:type="dxa"/>
            <w:vAlign w:val="center"/>
          </w:tcPr>
          <w:p w14:paraId="3C70A3EC" w14:textId="77777777" w:rsidR="005F2F4F" w:rsidRPr="004B4343" w:rsidRDefault="005F2F4F" w:rsidP="00427451">
            <w:pPr>
              <w:ind w:firstLine="0"/>
              <w:mirrorIndents/>
              <w:rPr>
                <w:sz w:val="22"/>
                <w:szCs w:val="22"/>
              </w:rPr>
            </w:pPr>
            <w:r w:rsidRPr="004B4343">
              <w:rPr>
                <w:sz w:val="22"/>
                <w:szCs w:val="22"/>
              </w:rPr>
              <w:t>Данные предоставил:</w:t>
            </w:r>
          </w:p>
          <w:p w14:paraId="484D5DB7" w14:textId="77777777" w:rsidR="005F2F4F" w:rsidRPr="004B4343" w:rsidRDefault="005F2F4F" w:rsidP="00427451">
            <w:pPr>
              <w:ind w:firstLine="0"/>
              <w:mirrorIndents/>
              <w:rPr>
                <w:sz w:val="22"/>
                <w:szCs w:val="22"/>
              </w:rPr>
            </w:pPr>
            <w:r w:rsidRPr="004B4343">
              <w:rPr>
                <w:sz w:val="22"/>
                <w:szCs w:val="22"/>
              </w:rPr>
              <w:t>(ФИО, должность, подпись, дата, печать)</w:t>
            </w:r>
          </w:p>
        </w:tc>
        <w:tc>
          <w:tcPr>
            <w:tcW w:w="5778" w:type="dxa"/>
            <w:vAlign w:val="center"/>
          </w:tcPr>
          <w:p w14:paraId="5B110C2C" w14:textId="77777777" w:rsidR="005F2F4F" w:rsidRPr="004B4343" w:rsidRDefault="005F2F4F" w:rsidP="00196CBF">
            <w:pPr>
              <w:ind w:firstLine="0"/>
              <w:mirrorIndents/>
              <w:rPr>
                <w:sz w:val="22"/>
                <w:szCs w:val="22"/>
              </w:rPr>
            </w:pPr>
            <w:r w:rsidRPr="004B4343">
              <w:rPr>
                <w:sz w:val="22"/>
                <w:szCs w:val="22"/>
              </w:rPr>
              <w:t>______________________</w:t>
            </w:r>
            <w:r w:rsidR="00427451">
              <w:rPr>
                <w:sz w:val="22"/>
                <w:szCs w:val="22"/>
              </w:rPr>
              <w:t>______________________</w:t>
            </w:r>
          </w:p>
        </w:tc>
      </w:tr>
    </w:tbl>
    <w:p w14:paraId="5F29BED9" w14:textId="77777777"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F8B6FAF" w14:textId="77777777" w:rsidR="005F2F4F" w:rsidRPr="004B4343" w:rsidRDefault="005F2F4F" w:rsidP="005F2F4F">
      <w:pPr>
        <w:spacing w:after="0"/>
        <w:mirrorIndents/>
        <w:jc w:val="center"/>
        <w:rPr>
          <w:b/>
          <w:sz w:val="22"/>
          <w:szCs w:val="22"/>
          <w:u w:val="single"/>
        </w:rPr>
      </w:pPr>
      <w:r w:rsidRPr="004B4343">
        <w:rPr>
          <w:b/>
          <w:bCs/>
          <w:sz w:val="22"/>
          <w:szCs w:val="22"/>
        </w:rPr>
        <w:lastRenderedPageBreak/>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Pr="004B4343"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4B4343" w:rsidRDefault="005F2F4F" w:rsidP="005F2F4F">
      <w:pPr>
        <w:spacing w:after="0"/>
        <w:ind w:firstLine="567"/>
        <w:jc w:val="center"/>
        <w:rPr>
          <w:b/>
          <w:sz w:val="22"/>
          <w:szCs w:val="22"/>
          <w:u w:val="single"/>
        </w:rPr>
      </w:pPr>
    </w:p>
    <w:p w14:paraId="3359954C" w14:textId="77777777" w:rsidR="005F2F4F" w:rsidRPr="004B4343" w:rsidRDefault="005F2F4F" w:rsidP="005F2F4F">
      <w:pPr>
        <w:spacing w:after="0"/>
        <w:ind w:firstLine="567"/>
        <w:jc w:val="center"/>
        <w:rPr>
          <w:b/>
          <w:sz w:val="22"/>
          <w:szCs w:val="22"/>
          <w:u w:val="single"/>
        </w:rPr>
      </w:pPr>
    </w:p>
    <w:p w14:paraId="0EC14BF2" w14:textId="77777777" w:rsidR="00A763E2" w:rsidRPr="009D5607" w:rsidRDefault="00A763E2" w:rsidP="00A763E2">
      <w:pPr>
        <w:spacing w:after="0"/>
        <w:rPr>
          <w:i/>
          <w:color w:val="FF0000"/>
          <w:sz w:val="20"/>
          <w:szCs w:val="20"/>
        </w:rPr>
      </w:pPr>
      <w:r w:rsidRPr="009D5607">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B4343" w:rsidRDefault="00482AB0" w:rsidP="00C043D5">
      <w:pPr>
        <w:spacing w:after="0"/>
        <w:ind w:firstLine="567"/>
        <w:jc w:val="center"/>
        <w:rPr>
          <w:b/>
          <w:sz w:val="22"/>
          <w:szCs w:val="22"/>
          <w:u w:val="single"/>
        </w:rPr>
      </w:pPr>
    </w:p>
    <w:p w14:paraId="7F3F712B" w14:textId="77777777" w:rsidR="00482AB0" w:rsidRPr="004B4343" w:rsidRDefault="00482AB0" w:rsidP="00C043D5">
      <w:pPr>
        <w:spacing w:after="0"/>
        <w:ind w:firstLine="567"/>
        <w:jc w:val="center"/>
        <w:rPr>
          <w:b/>
          <w:sz w:val="22"/>
          <w:szCs w:val="22"/>
          <w:u w:val="single"/>
        </w:rPr>
      </w:pPr>
    </w:p>
    <w:p w14:paraId="3FE589C3" w14:textId="77777777" w:rsidR="00482AB0" w:rsidRPr="004B4343" w:rsidRDefault="00482AB0" w:rsidP="00C043D5">
      <w:pPr>
        <w:spacing w:after="0"/>
        <w:jc w:val="left"/>
        <w:rPr>
          <w:b/>
          <w:sz w:val="22"/>
          <w:szCs w:val="22"/>
          <w:u w:val="single"/>
        </w:rPr>
      </w:pPr>
      <w:r w:rsidRPr="004B4343">
        <w:rPr>
          <w:b/>
          <w:sz w:val="22"/>
          <w:szCs w:val="22"/>
          <w:u w:val="single"/>
        </w:rPr>
        <w:br w:type="page"/>
      </w:r>
    </w:p>
    <w:p w14:paraId="63E2E384" w14:textId="77777777" w:rsidR="003A4CA7" w:rsidRPr="009D5607" w:rsidRDefault="00482AB0" w:rsidP="00DE084F">
      <w:pPr>
        <w:spacing w:after="0"/>
        <w:ind w:firstLine="567"/>
        <w:jc w:val="center"/>
        <w:rPr>
          <w:rFonts w:eastAsia="Calibri"/>
          <w:sz w:val="22"/>
          <w:szCs w:val="22"/>
          <w:lang w:eastAsia="en-US"/>
        </w:rPr>
      </w:pPr>
      <w:r w:rsidRPr="009D5607">
        <w:rPr>
          <w:b/>
          <w:sz w:val="22"/>
          <w:szCs w:val="22"/>
          <w:u w:val="single"/>
        </w:rPr>
        <w:lastRenderedPageBreak/>
        <w:t>РАЗДЕЛ 4. ПРОЕКТ ДОГОВОРА</w:t>
      </w:r>
    </w:p>
    <w:p w14:paraId="123F2B74" w14:textId="77777777" w:rsidR="003B5FE3" w:rsidRPr="009D5607" w:rsidRDefault="003B5FE3" w:rsidP="00DE084F">
      <w:pPr>
        <w:spacing w:after="0"/>
        <w:rPr>
          <w:sz w:val="22"/>
          <w:szCs w:val="22"/>
        </w:rPr>
      </w:pPr>
      <w:r w:rsidRPr="009D5607">
        <w:rPr>
          <w:sz w:val="22"/>
          <w:szCs w:val="22"/>
        </w:rPr>
        <w:t xml:space="preserve">                                                       </w:t>
      </w:r>
    </w:p>
    <w:p w14:paraId="1C72B538" w14:textId="77777777" w:rsidR="00905DBC" w:rsidRPr="009D5607" w:rsidRDefault="00905DBC" w:rsidP="00DE084F">
      <w:pPr>
        <w:spacing w:after="0"/>
        <w:jc w:val="center"/>
        <w:rPr>
          <w:b/>
          <w:sz w:val="22"/>
          <w:szCs w:val="22"/>
        </w:rPr>
      </w:pPr>
      <w:r w:rsidRPr="009D5607">
        <w:rPr>
          <w:b/>
          <w:sz w:val="22"/>
          <w:szCs w:val="22"/>
        </w:rPr>
        <w:t>ДОГОВОР №_______</w:t>
      </w:r>
    </w:p>
    <w:p w14:paraId="779EE208" w14:textId="77777777" w:rsidR="00905DBC" w:rsidRPr="009D5607" w:rsidRDefault="00905DBC" w:rsidP="00DE084F">
      <w:pPr>
        <w:spacing w:after="0"/>
        <w:rPr>
          <w:sz w:val="22"/>
          <w:szCs w:val="22"/>
        </w:rPr>
      </w:pPr>
      <w:r w:rsidRPr="009D5607">
        <w:rPr>
          <w:sz w:val="22"/>
          <w:szCs w:val="22"/>
        </w:rPr>
        <w:t xml:space="preserve"> </w:t>
      </w:r>
      <w:r w:rsidR="00427451" w:rsidRPr="009D5607">
        <w:rPr>
          <w:sz w:val="22"/>
          <w:szCs w:val="22"/>
        </w:rPr>
        <w:t xml:space="preserve"> г. Сургут        </w:t>
      </w:r>
      <w:r w:rsidRPr="009D5607">
        <w:rPr>
          <w:sz w:val="22"/>
          <w:szCs w:val="22"/>
        </w:rPr>
        <w:t xml:space="preserve">                                                                                     </w:t>
      </w:r>
      <w:r w:rsidRPr="009D5607">
        <w:rPr>
          <w:sz w:val="22"/>
          <w:szCs w:val="22"/>
        </w:rPr>
        <w:tab/>
        <w:t xml:space="preserve">        </w:t>
      </w:r>
      <w:r w:rsidR="00B574DF" w:rsidRPr="009D5607">
        <w:rPr>
          <w:sz w:val="22"/>
          <w:szCs w:val="22"/>
        </w:rPr>
        <w:t xml:space="preserve">               </w:t>
      </w:r>
      <w:r w:rsidRPr="009D5607">
        <w:rPr>
          <w:sz w:val="22"/>
          <w:szCs w:val="22"/>
        </w:rPr>
        <w:t xml:space="preserve"> _____</w:t>
      </w:r>
      <w:r w:rsidR="00427451" w:rsidRPr="009D5607">
        <w:rPr>
          <w:sz w:val="22"/>
          <w:szCs w:val="22"/>
        </w:rPr>
        <w:t>_</w:t>
      </w:r>
      <w:r w:rsidRPr="009D5607">
        <w:rPr>
          <w:sz w:val="22"/>
          <w:szCs w:val="22"/>
        </w:rPr>
        <w:t>____ 202</w:t>
      </w:r>
      <w:r w:rsidR="003A3114" w:rsidRPr="009D5607">
        <w:rPr>
          <w:sz w:val="22"/>
          <w:szCs w:val="22"/>
        </w:rPr>
        <w:t>4</w:t>
      </w:r>
    </w:p>
    <w:p w14:paraId="2552520E" w14:textId="77777777" w:rsidR="00283980" w:rsidRPr="009D5607" w:rsidRDefault="00B574DF" w:rsidP="00DE084F">
      <w:pPr>
        <w:spacing w:after="0"/>
        <w:rPr>
          <w:sz w:val="22"/>
          <w:szCs w:val="22"/>
        </w:rPr>
      </w:pPr>
      <w:r w:rsidRPr="009D5607">
        <w:rPr>
          <w:sz w:val="22"/>
          <w:szCs w:val="22"/>
        </w:rPr>
        <w:t xml:space="preserve">         </w:t>
      </w:r>
    </w:p>
    <w:p w14:paraId="6222B462" w14:textId="77777777" w:rsidR="00905DBC" w:rsidRPr="009D5607" w:rsidRDefault="00905DBC" w:rsidP="00DE084F">
      <w:pPr>
        <w:spacing w:after="0"/>
        <w:ind w:firstLine="567"/>
        <w:rPr>
          <w:sz w:val="22"/>
          <w:szCs w:val="22"/>
        </w:rPr>
      </w:pPr>
      <w:r w:rsidRPr="009D5607">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427451" w:rsidRPr="009D5607">
        <w:rPr>
          <w:sz w:val="22"/>
          <w:szCs w:val="22"/>
        </w:rPr>
        <w:t xml:space="preserve"> и</w:t>
      </w:r>
    </w:p>
    <w:p w14:paraId="686EF083" w14:textId="77777777" w:rsidR="00905DBC" w:rsidRPr="009D5607" w:rsidRDefault="00905DBC" w:rsidP="00F0743F">
      <w:pPr>
        <w:spacing w:after="0"/>
        <w:ind w:firstLine="567"/>
        <w:rPr>
          <w:sz w:val="22"/>
          <w:szCs w:val="22"/>
        </w:rPr>
      </w:pPr>
      <w:r w:rsidRPr="009D5607">
        <w:rPr>
          <w:b/>
          <w:sz w:val="22"/>
          <w:szCs w:val="22"/>
        </w:rPr>
        <w:t>Акционерное общество «Аэропорт Сургут»</w:t>
      </w:r>
      <w:r w:rsidRPr="009D5607">
        <w:rPr>
          <w:sz w:val="22"/>
          <w:szCs w:val="22"/>
        </w:rPr>
        <w:t>, именуемое в дальнейшем «Покупатель», в лице ___________________________, действующего на основан</w:t>
      </w:r>
      <w:r w:rsidR="00427451" w:rsidRPr="009D5607">
        <w:rPr>
          <w:sz w:val="22"/>
          <w:szCs w:val="22"/>
        </w:rPr>
        <w:t>ии ______________________</w:t>
      </w:r>
      <w:r w:rsidRPr="009D5607">
        <w:rPr>
          <w:sz w:val="22"/>
          <w:szCs w:val="22"/>
        </w:rPr>
        <w:t>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9D5607">
        <w:rPr>
          <w:sz w:val="22"/>
          <w:szCs w:val="22"/>
        </w:rPr>
        <w:t xml:space="preserve"> </w:t>
      </w:r>
      <w:r w:rsidRPr="009D5607">
        <w:rPr>
          <w:sz w:val="22"/>
          <w:szCs w:val="22"/>
        </w:rPr>
        <w:t>от _________202</w:t>
      </w:r>
      <w:r w:rsidR="003A3114" w:rsidRPr="009D5607">
        <w:rPr>
          <w:sz w:val="22"/>
          <w:szCs w:val="22"/>
        </w:rPr>
        <w:t>4</w:t>
      </w:r>
      <w:r w:rsidR="00427451" w:rsidRPr="009D5607">
        <w:rPr>
          <w:sz w:val="22"/>
          <w:szCs w:val="22"/>
        </w:rPr>
        <w:t>, закупка №__/2024 ЗК</w:t>
      </w:r>
      <w:r w:rsidRPr="009D5607">
        <w:rPr>
          <w:sz w:val="22"/>
          <w:szCs w:val="22"/>
        </w:rPr>
        <w:t>) заключили настоящий Договор (далее – «Договор») о нижеследующем:</w:t>
      </w:r>
    </w:p>
    <w:p w14:paraId="030DB46D" w14:textId="77777777" w:rsidR="00283980" w:rsidRPr="009D5607" w:rsidRDefault="00283980" w:rsidP="00DE084F">
      <w:pPr>
        <w:spacing w:after="0"/>
        <w:ind w:firstLine="567"/>
        <w:jc w:val="center"/>
        <w:rPr>
          <w:b/>
          <w:sz w:val="22"/>
          <w:szCs w:val="22"/>
        </w:rPr>
      </w:pPr>
    </w:p>
    <w:p w14:paraId="3FCF5D1D" w14:textId="77777777" w:rsidR="00905DBC" w:rsidRPr="009D5607" w:rsidRDefault="00905DBC" w:rsidP="00DE084F">
      <w:pPr>
        <w:spacing w:after="0"/>
        <w:ind w:firstLine="567"/>
        <w:jc w:val="center"/>
        <w:rPr>
          <w:b/>
          <w:sz w:val="22"/>
          <w:szCs w:val="22"/>
        </w:rPr>
      </w:pPr>
      <w:r w:rsidRPr="009D5607">
        <w:rPr>
          <w:b/>
          <w:sz w:val="22"/>
          <w:szCs w:val="22"/>
        </w:rPr>
        <w:t>1. ПРЕДМЕТ ДОГОВОРА</w:t>
      </w:r>
    </w:p>
    <w:p w14:paraId="1133FF20" w14:textId="2229868F" w:rsidR="00905DBC" w:rsidRPr="009D5607" w:rsidRDefault="00905DBC" w:rsidP="005E1DDF">
      <w:pPr>
        <w:spacing w:after="0"/>
        <w:ind w:firstLine="567"/>
        <w:rPr>
          <w:b/>
          <w:bCs/>
          <w:sz w:val="22"/>
          <w:szCs w:val="22"/>
          <w:u w:val="single"/>
        </w:rPr>
      </w:pPr>
      <w:r w:rsidRPr="009D5607">
        <w:rPr>
          <w:sz w:val="22"/>
          <w:szCs w:val="22"/>
        </w:rPr>
        <w:t xml:space="preserve">1.1. Поставщик обязуется поставить в адрес Покупателя </w:t>
      </w:r>
      <w:r w:rsidR="006C7226" w:rsidRPr="009D5607">
        <w:rPr>
          <w:b/>
          <w:sz w:val="22"/>
          <w:szCs w:val="22"/>
        </w:rPr>
        <w:t xml:space="preserve">мотопомпы для перекачки светлых нефтепродуктов </w:t>
      </w:r>
      <w:r w:rsidR="00783A49">
        <w:rPr>
          <w:b/>
          <w:sz w:val="22"/>
          <w:szCs w:val="22"/>
        </w:rPr>
        <w:t>_______________________</w:t>
      </w:r>
      <w:r w:rsidR="006C7226" w:rsidRPr="009D5607">
        <w:rPr>
          <w:b/>
          <w:sz w:val="22"/>
          <w:szCs w:val="22"/>
        </w:rPr>
        <w:t xml:space="preserve"> (2шт.), </w:t>
      </w:r>
      <w:r w:rsidR="00783A49">
        <w:rPr>
          <w:b/>
          <w:sz w:val="22"/>
          <w:szCs w:val="22"/>
        </w:rPr>
        <w:t>2</w:t>
      </w:r>
      <w:r w:rsidR="006C7226" w:rsidRPr="009D5607">
        <w:rPr>
          <w:b/>
          <w:sz w:val="22"/>
          <w:szCs w:val="22"/>
        </w:rPr>
        <w:t>024 года изготовления</w:t>
      </w:r>
      <w:r w:rsidR="001C52AF" w:rsidRPr="009D5607">
        <w:rPr>
          <w:b/>
          <w:sz w:val="22"/>
          <w:szCs w:val="22"/>
        </w:rPr>
        <w:t xml:space="preserve"> </w:t>
      </w:r>
      <w:r w:rsidRPr="009D5607">
        <w:rPr>
          <w:sz w:val="22"/>
          <w:szCs w:val="22"/>
        </w:rPr>
        <w:t>(далее – Товар), тех</w:t>
      </w:r>
      <w:r w:rsidR="00C76980" w:rsidRPr="009D5607">
        <w:rPr>
          <w:sz w:val="22"/>
          <w:szCs w:val="22"/>
        </w:rPr>
        <w:t xml:space="preserve">нические характеристики </w:t>
      </w:r>
      <w:r w:rsidR="005E1DDF" w:rsidRPr="009D5607">
        <w:rPr>
          <w:sz w:val="22"/>
          <w:szCs w:val="22"/>
        </w:rPr>
        <w:t xml:space="preserve">и количество </w:t>
      </w:r>
      <w:r w:rsidR="00C76980" w:rsidRPr="009D5607">
        <w:rPr>
          <w:sz w:val="22"/>
          <w:szCs w:val="22"/>
        </w:rPr>
        <w:t>котор</w:t>
      </w:r>
      <w:r w:rsidR="001C52AF" w:rsidRPr="009D5607">
        <w:rPr>
          <w:sz w:val="22"/>
          <w:szCs w:val="22"/>
        </w:rPr>
        <w:t>ых</w:t>
      </w:r>
      <w:r w:rsidRPr="009D5607">
        <w:rPr>
          <w:sz w:val="22"/>
          <w:szCs w:val="22"/>
        </w:rPr>
        <w:t>, указаны в Спецификации (приложение</w:t>
      </w:r>
      <w:r w:rsidR="009C014A" w:rsidRPr="009D5607">
        <w:rPr>
          <w:sz w:val="22"/>
          <w:szCs w:val="22"/>
        </w:rPr>
        <w:t xml:space="preserve"> №1</w:t>
      </w:r>
      <w:r w:rsidRPr="009D5607">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12CF3416" w14:textId="77777777" w:rsidR="00905DBC" w:rsidRPr="009D5607" w:rsidRDefault="00905DBC" w:rsidP="005E1DDF">
      <w:pPr>
        <w:shd w:val="clear" w:color="auto" w:fill="FFFFFF"/>
        <w:spacing w:after="0"/>
        <w:ind w:right="15" w:firstLine="567"/>
        <w:rPr>
          <w:sz w:val="22"/>
          <w:szCs w:val="22"/>
        </w:rPr>
      </w:pPr>
      <w:r w:rsidRPr="009D5607">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320DF215" w14:textId="77777777" w:rsidR="00DE40E3" w:rsidRPr="009D5607" w:rsidRDefault="00DE40E3" w:rsidP="00DE084F">
      <w:pPr>
        <w:shd w:val="clear" w:color="auto" w:fill="FFFFFF"/>
        <w:spacing w:after="0"/>
        <w:ind w:right="15" w:firstLine="567"/>
        <w:rPr>
          <w:sz w:val="22"/>
          <w:szCs w:val="22"/>
        </w:rPr>
      </w:pPr>
      <w:r w:rsidRPr="009D5607">
        <w:rPr>
          <w:sz w:val="22"/>
          <w:szCs w:val="22"/>
        </w:rPr>
        <w:t>П</w:t>
      </w:r>
      <w:r w:rsidR="008A588E" w:rsidRPr="009D5607">
        <w:rPr>
          <w:sz w:val="22"/>
          <w:szCs w:val="22"/>
        </w:rPr>
        <w:t>ост</w:t>
      </w:r>
      <w:r w:rsidR="00DE084F" w:rsidRPr="009D5607">
        <w:rPr>
          <w:sz w:val="22"/>
          <w:szCs w:val="22"/>
        </w:rPr>
        <w:t>а</w:t>
      </w:r>
      <w:r w:rsidR="008A588E" w:rsidRPr="009D5607">
        <w:rPr>
          <w:sz w:val="22"/>
          <w:szCs w:val="22"/>
        </w:rPr>
        <w:t>вщик</w:t>
      </w:r>
      <w:r w:rsidRPr="009D5607">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5C0CCB0C" w14:textId="77777777" w:rsidR="00905DBC" w:rsidRPr="009D5607" w:rsidRDefault="00905DBC" w:rsidP="00DE084F">
      <w:pPr>
        <w:shd w:val="clear" w:color="auto" w:fill="FFFFFF"/>
        <w:spacing w:after="0"/>
        <w:ind w:right="15"/>
        <w:rPr>
          <w:sz w:val="22"/>
          <w:szCs w:val="22"/>
        </w:rPr>
      </w:pPr>
    </w:p>
    <w:p w14:paraId="71D666C5" w14:textId="77777777" w:rsidR="00905DBC" w:rsidRPr="00723B42" w:rsidRDefault="00905DBC" w:rsidP="00DE084F">
      <w:pPr>
        <w:spacing w:after="0"/>
        <w:ind w:firstLine="567"/>
        <w:contextualSpacing/>
        <w:jc w:val="center"/>
        <w:rPr>
          <w:b/>
          <w:sz w:val="22"/>
          <w:szCs w:val="22"/>
        </w:rPr>
      </w:pPr>
      <w:r w:rsidRPr="00723B42">
        <w:rPr>
          <w:b/>
          <w:sz w:val="22"/>
          <w:szCs w:val="22"/>
        </w:rPr>
        <w:t>2. ПОРЯДОК ПОСТАВКИ</w:t>
      </w:r>
    </w:p>
    <w:p w14:paraId="4931847C" w14:textId="6E87A327" w:rsidR="00905DBC" w:rsidRPr="009D5607" w:rsidRDefault="00905DBC" w:rsidP="00DE3749">
      <w:pPr>
        <w:tabs>
          <w:tab w:val="left" w:pos="6795"/>
        </w:tabs>
        <w:spacing w:after="0"/>
        <w:ind w:firstLine="567"/>
        <w:rPr>
          <w:sz w:val="22"/>
          <w:szCs w:val="22"/>
        </w:rPr>
      </w:pPr>
      <w:r w:rsidRPr="00C460DB">
        <w:rPr>
          <w:sz w:val="22"/>
          <w:szCs w:val="22"/>
        </w:rPr>
        <w:t xml:space="preserve">2.1. Поставка Товара осуществляется Поставщиком </w:t>
      </w:r>
      <w:r w:rsidRPr="001D311D">
        <w:rPr>
          <w:b/>
          <w:bCs/>
          <w:sz w:val="22"/>
          <w:szCs w:val="22"/>
        </w:rPr>
        <w:t xml:space="preserve">не </w:t>
      </w:r>
      <w:r w:rsidR="000460A1" w:rsidRPr="001D311D">
        <w:rPr>
          <w:b/>
          <w:bCs/>
          <w:sz w:val="22"/>
          <w:szCs w:val="22"/>
        </w:rPr>
        <w:t>более</w:t>
      </w:r>
      <w:r w:rsidR="00525385" w:rsidRPr="001D311D">
        <w:rPr>
          <w:b/>
          <w:bCs/>
          <w:sz w:val="22"/>
          <w:szCs w:val="22"/>
        </w:rPr>
        <w:t xml:space="preserve"> </w:t>
      </w:r>
      <w:r w:rsidR="00DF576D" w:rsidRPr="001D311D">
        <w:rPr>
          <w:b/>
          <w:bCs/>
          <w:sz w:val="22"/>
          <w:szCs w:val="22"/>
        </w:rPr>
        <w:t>3</w:t>
      </w:r>
      <w:r w:rsidR="00723B42" w:rsidRPr="001D311D">
        <w:rPr>
          <w:b/>
          <w:bCs/>
          <w:sz w:val="22"/>
          <w:szCs w:val="22"/>
        </w:rPr>
        <w:t>0</w:t>
      </w:r>
      <w:r w:rsidR="00D24438" w:rsidRPr="001D311D">
        <w:rPr>
          <w:b/>
          <w:bCs/>
          <w:sz w:val="22"/>
          <w:szCs w:val="22"/>
        </w:rPr>
        <w:t xml:space="preserve"> (</w:t>
      </w:r>
      <w:r w:rsidR="00DF576D" w:rsidRPr="001D311D">
        <w:rPr>
          <w:b/>
          <w:bCs/>
          <w:sz w:val="22"/>
          <w:szCs w:val="22"/>
        </w:rPr>
        <w:t>тридцати</w:t>
      </w:r>
      <w:r w:rsidR="00D24438" w:rsidRPr="001D311D">
        <w:rPr>
          <w:b/>
          <w:bCs/>
          <w:sz w:val="22"/>
          <w:szCs w:val="22"/>
        </w:rPr>
        <w:t>)</w:t>
      </w:r>
      <w:r w:rsidR="001C52AF" w:rsidRPr="001D311D">
        <w:rPr>
          <w:b/>
          <w:bCs/>
          <w:sz w:val="22"/>
          <w:szCs w:val="22"/>
        </w:rPr>
        <w:t xml:space="preserve"> календарных дней с даты заключения </w:t>
      </w:r>
      <w:r w:rsidR="00D24438" w:rsidRPr="001D311D">
        <w:rPr>
          <w:b/>
          <w:bCs/>
          <w:sz w:val="22"/>
          <w:szCs w:val="22"/>
        </w:rPr>
        <w:t xml:space="preserve">настоящего </w:t>
      </w:r>
      <w:r w:rsidR="001C52AF" w:rsidRPr="001D311D">
        <w:rPr>
          <w:b/>
          <w:bCs/>
          <w:sz w:val="22"/>
          <w:szCs w:val="22"/>
        </w:rPr>
        <w:t>Договора</w:t>
      </w:r>
      <w:r w:rsidRPr="001D311D">
        <w:rPr>
          <w:b/>
          <w:bCs/>
          <w:sz w:val="22"/>
          <w:szCs w:val="22"/>
        </w:rPr>
        <w:t>.</w:t>
      </w:r>
    </w:p>
    <w:p w14:paraId="0BB458B3" w14:textId="77777777" w:rsidR="005E1DDF" w:rsidRPr="009D5607" w:rsidRDefault="00905DBC" w:rsidP="00DE3749">
      <w:pPr>
        <w:tabs>
          <w:tab w:val="left" w:pos="426"/>
          <w:tab w:val="left" w:pos="709"/>
        </w:tabs>
        <w:spacing w:after="0"/>
        <w:ind w:firstLine="567"/>
        <w:rPr>
          <w:bCs/>
          <w:color w:val="365F91" w:themeColor="accent1" w:themeShade="BF"/>
          <w:sz w:val="22"/>
          <w:szCs w:val="22"/>
          <w:u w:val="single"/>
        </w:rPr>
      </w:pPr>
      <w:r w:rsidRPr="009D5607">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9D5607">
        <w:rPr>
          <w:sz w:val="22"/>
          <w:szCs w:val="22"/>
          <w:lang w:val="en-US"/>
        </w:rPr>
        <w:t>e</w:t>
      </w:r>
      <w:r w:rsidRPr="009D5607">
        <w:rPr>
          <w:sz w:val="22"/>
          <w:szCs w:val="22"/>
        </w:rPr>
        <w:t>-</w:t>
      </w:r>
      <w:r w:rsidRPr="009D5607">
        <w:rPr>
          <w:sz w:val="22"/>
          <w:szCs w:val="22"/>
          <w:lang w:val="en-US"/>
        </w:rPr>
        <w:t>mail</w:t>
      </w:r>
      <w:r w:rsidRPr="009D5607">
        <w:rPr>
          <w:sz w:val="22"/>
          <w:szCs w:val="22"/>
        </w:rPr>
        <w:t>:</w:t>
      </w:r>
      <w:r w:rsidRPr="009D5607">
        <w:rPr>
          <w:color w:val="000000"/>
          <w:sz w:val="22"/>
          <w:szCs w:val="22"/>
        </w:rPr>
        <w:t xml:space="preserve"> </w:t>
      </w:r>
      <w:r w:rsidR="006C7226" w:rsidRPr="009D5607">
        <w:rPr>
          <w:sz w:val="22"/>
          <w:szCs w:val="22"/>
        </w:rPr>
        <w:t>sidorov_av@airsurgut.ru</w:t>
      </w:r>
      <w:r w:rsidR="001C52AF" w:rsidRPr="009D5607">
        <w:rPr>
          <w:color w:val="365F91" w:themeColor="accent1" w:themeShade="BF"/>
          <w:sz w:val="22"/>
          <w:szCs w:val="22"/>
        </w:rPr>
        <w:t xml:space="preserve">, </w:t>
      </w:r>
      <w:hyperlink r:id="rId33" w:history="1">
        <w:r w:rsidR="001C52AF" w:rsidRPr="009D5607">
          <w:rPr>
            <w:rStyle w:val="a9"/>
            <w:color w:val="365F91" w:themeColor="accent1" w:themeShade="BF"/>
            <w:sz w:val="22"/>
            <w:szCs w:val="22"/>
          </w:rPr>
          <w:t>lukjanov@airsurgut.ru</w:t>
        </w:r>
      </w:hyperlink>
      <w:r w:rsidR="005E1DDF" w:rsidRPr="009D5607">
        <w:rPr>
          <w:bCs/>
          <w:color w:val="365F91" w:themeColor="accent1" w:themeShade="BF"/>
          <w:sz w:val="22"/>
          <w:szCs w:val="22"/>
          <w:u w:val="single"/>
        </w:rPr>
        <w:t>.</w:t>
      </w:r>
    </w:p>
    <w:p w14:paraId="20BB81BA" w14:textId="77777777" w:rsidR="00905DBC" w:rsidRPr="009D5607" w:rsidRDefault="00905DBC" w:rsidP="007C62F8">
      <w:pPr>
        <w:pStyle w:val="ab"/>
        <w:spacing w:after="0" w:line="240" w:lineRule="auto"/>
        <w:ind w:left="0" w:firstLine="567"/>
        <w:jc w:val="both"/>
        <w:rPr>
          <w:rFonts w:ascii="Times New Roman" w:hAnsi="Times New Roman"/>
          <w:b/>
        </w:rPr>
      </w:pPr>
      <w:r w:rsidRPr="009D5607">
        <w:rPr>
          <w:rFonts w:ascii="Times New Roman" w:hAnsi="Times New Roman"/>
        </w:rPr>
        <w:t>2.3. Доставка Товара осуществляется __</w:t>
      </w:r>
      <w:r w:rsidR="00DE3749" w:rsidRPr="009D5607">
        <w:rPr>
          <w:rFonts w:ascii="Times New Roman" w:hAnsi="Times New Roman"/>
        </w:rPr>
        <w:t>______________</w:t>
      </w:r>
      <w:r w:rsidRPr="009D5607">
        <w:rPr>
          <w:rFonts w:ascii="Times New Roman" w:hAnsi="Times New Roman"/>
        </w:rPr>
        <w:t xml:space="preserve"> </w:t>
      </w:r>
      <w:r w:rsidRPr="009D5607">
        <w:rPr>
          <w:rFonts w:ascii="Times New Roman" w:hAnsi="Times New Roman"/>
          <w:i/>
        </w:rPr>
        <w:t>(вид транспорта указывается</w:t>
      </w:r>
      <w:r w:rsidR="00DE3749" w:rsidRPr="009D5607">
        <w:rPr>
          <w:rFonts w:ascii="Times New Roman" w:hAnsi="Times New Roman"/>
          <w:i/>
        </w:rPr>
        <w:t xml:space="preserve"> </w:t>
      </w:r>
      <w:r w:rsidRPr="009D5607">
        <w:rPr>
          <w:rFonts w:ascii="Times New Roman" w:hAnsi="Times New Roman"/>
          <w:i/>
        </w:rPr>
        <w:t>Поставщиком)</w:t>
      </w:r>
      <w:r w:rsidRPr="009D5607">
        <w:rPr>
          <w:rFonts w:ascii="Times New Roman" w:hAnsi="Times New Roman"/>
        </w:rPr>
        <w:t xml:space="preserve"> по адресу: </w:t>
      </w:r>
      <w:r w:rsidR="007C62F8" w:rsidRPr="009D5607">
        <w:rPr>
          <w:rFonts w:ascii="Times New Roman" w:hAnsi="Times New Roman"/>
        </w:rPr>
        <w:t>628422, РФ, Ханты-Мансийский автономный округ-Югра, г. Сургут, ул. Аэрофлотская, д.50</w:t>
      </w:r>
      <w:r w:rsidR="006C7226" w:rsidRPr="009D5607">
        <w:rPr>
          <w:rFonts w:ascii="Times New Roman" w:hAnsi="Times New Roman"/>
        </w:rPr>
        <w:t xml:space="preserve"> помещение 2</w:t>
      </w:r>
      <w:r w:rsidR="007C62F8" w:rsidRPr="009D5607">
        <w:rPr>
          <w:rFonts w:ascii="Times New Roman" w:hAnsi="Times New Roman"/>
        </w:rPr>
        <w:t>.</w:t>
      </w:r>
    </w:p>
    <w:p w14:paraId="546C86F9" w14:textId="77777777" w:rsidR="00905DBC" w:rsidRPr="009D5607" w:rsidRDefault="00905DBC" w:rsidP="00DE084F">
      <w:pPr>
        <w:spacing w:after="0"/>
        <w:ind w:firstLine="567"/>
        <w:rPr>
          <w:sz w:val="22"/>
          <w:szCs w:val="22"/>
        </w:rPr>
      </w:pPr>
      <w:r w:rsidRPr="009D5607">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6282E675" w14:textId="77777777" w:rsidR="00905DBC" w:rsidRPr="009D5607" w:rsidRDefault="00905DBC" w:rsidP="00DE084F">
      <w:pPr>
        <w:spacing w:after="0"/>
        <w:ind w:firstLine="567"/>
        <w:rPr>
          <w:sz w:val="22"/>
          <w:szCs w:val="22"/>
          <w:shd w:val="clear" w:color="auto" w:fill="FFFFFF"/>
        </w:rPr>
      </w:pPr>
      <w:r w:rsidRPr="009D5607">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52CFF4D6" w14:textId="77777777" w:rsidR="00905DBC" w:rsidRPr="009D5607" w:rsidRDefault="00905DBC" w:rsidP="00DE084F">
      <w:pPr>
        <w:spacing w:after="0"/>
        <w:ind w:firstLine="567"/>
        <w:rPr>
          <w:sz w:val="22"/>
          <w:szCs w:val="22"/>
        </w:rPr>
      </w:pPr>
      <w:r w:rsidRPr="009D5607">
        <w:rPr>
          <w:sz w:val="22"/>
          <w:szCs w:val="22"/>
        </w:rPr>
        <w:t>2.6. При приемке Товара Покупатель в течение 5 (пяти) рабочих дней</w:t>
      </w:r>
      <w:r w:rsidRPr="009D5607">
        <w:rPr>
          <w:sz w:val="22"/>
          <w:szCs w:val="22"/>
          <w:shd w:val="clear" w:color="auto" w:fill="FFFFFF"/>
        </w:rPr>
        <w:t xml:space="preserve"> пр</w:t>
      </w:r>
      <w:r w:rsidRPr="009D5607">
        <w:rPr>
          <w:sz w:val="22"/>
          <w:szCs w:val="22"/>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9D5607">
        <w:rPr>
          <w:sz w:val="22"/>
          <w:szCs w:val="22"/>
          <w:shd w:val="clear" w:color="auto" w:fill="FFFFFF"/>
        </w:rPr>
        <w:t xml:space="preserve"> ка</w:t>
      </w:r>
      <w:r w:rsidRPr="009D5607">
        <w:rPr>
          <w:sz w:val="22"/>
          <w:szCs w:val="22"/>
        </w:rPr>
        <w:t>лендарных дней с момента получения претензии Покупателя.</w:t>
      </w:r>
    </w:p>
    <w:p w14:paraId="0EF0A9E2" w14:textId="77777777" w:rsidR="00905DBC" w:rsidRPr="009D5607" w:rsidRDefault="00905DBC" w:rsidP="00DE084F">
      <w:pPr>
        <w:spacing w:after="0"/>
        <w:ind w:firstLine="567"/>
        <w:rPr>
          <w:sz w:val="22"/>
          <w:szCs w:val="22"/>
        </w:rPr>
      </w:pPr>
      <w:r w:rsidRPr="009D5607">
        <w:rPr>
          <w:sz w:val="22"/>
          <w:szCs w:val="22"/>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41B20B68" w14:textId="77777777" w:rsidR="00905DBC" w:rsidRPr="009D5607" w:rsidRDefault="00905DBC" w:rsidP="00DE084F">
      <w:pPr>
        <w:spacing w:after="0"/>
        <w:ind w:firstLine="567"/>
        <w:rPr>
          <w:sz w:val="22"/>
          <w:szCs w:val="22"/>
        </w:rPr>
      </w:pPr>
      <w:r w:rsidRPr="009D5607">
        <w:rPr>
          <w:sz w:val="22"/>
          <w:szCs w:val="22"/>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666C797C" w14:textId="77777777" w:rsidR="00905DBC" w:rsidRPr="009D5607" w:rsidRDefault="00905DBC" w:rsidP="00DE084F">
      <w:pPr>
        <w:spacing w:after="0"/>
        <w:ind w:firstLine="567"/>
        <w:rPr>
          <w:sz w:val="22"/>
          <w:szCs w:val="22"/>
        </w:rPr>
      </w:pPr>
    </w:p>
    <w:p w14:paraId="6A7D68AE" w14:textId="77777777" w:rsidR="00905DBC" w:rsidRPr="009D5607" w:rsidRDefault="00905DBC" w:rsidP="00DE084F">
      <w:pPr>
        <w:spacing w:after="0"/>
        <w:ind w:firstLine="567"/>
        <w:jc w:val="center"/>
        <w:rPr>
          <w:b/>
          <w:sz w:val="22"/>
          <w:szCs w:val="22"/>
        </w:rPr>
      </w:pPr>
      <w:r w:rsidRPr="009D5607">
        <w:rPr>
          <w:b/>
          <w:sz w:val="22"/>
          <w:szCs w:val="22"/>
        </w:rPr>
        <w:t>3. ПРАВА И ОБЯЗАННОСТИ СТОРОН</w:t>
      </w:r>
    </w:p>
    <w:p w14:paraId="6825C4DC" w14:textId="77777777" w:rsidR="00905DBC" w:rsidRPr="009D5607" w:rsidRDefault="00905DBC" w:rsidP="00DE084F">
      <w:pPr>
        <w:pStyle w:val="af5"/>
        <w:tabs>
          <w:tab w:val="left" w:pos="1134"/>
        </w:tabs>
        <w:spacing w:before="0" w:after="0"/>
        <w:ind w:firstLine="567"/>
        <w:jc w:val="both"/>
        <w:rPr>
          <w:b/>
          <w:sz w:val="22"/>
          <w:szCs w:val="22"/>
        </w:rPr>
      </w:pPr>
      <w:r w:rsidRPr="009D5607">
        <w:rPr>
          <w:b/>
          <w:sz w:val="22"/>
          <w:szCs w:val="22"/>
        </w:rPr>
        <w:lastRenderedPageBreak/>
        <w:t>3.1. Поставщик обязан:</w:t>
      </w:r>
    </w:p>
    <w:p w14:paraId="0BFE0A1C" w14:textId="77777777" w:rsidR="00905DBC" w:rsidRPr="009D5607" w:rsidRDefault="00905DBC" w:rsidP="00DE084F">
      <w:pPr>
        <w:pStyle w:val="af5"/>
        <w:tabs>
          <w:tab w:val="left" w:pos="1134"/>
        </w:tabs>
        <w:spacing w:before="0" w:after="0"/>
        <w:ind w:firstLine="567"/>
        <w:jc w:val="both"/>
        <w:rPr>
          <w:sz w:val="22"/>
          <w:szCs w:val="22"/>
        </w:rPr>
      </w:pPr>
      <w:r w:rsidRPr="009D5607">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BD69403" w14:textId="77777777" w:rsidR="00905DBC" w:rsidRPr="009D5607" w:rsidRDefault="00905DBC" w:rsidP="00DE084F">
      <w:pPr>
        <w:pStyle w:val="af5"/>
        <w:tabs>
          <w:tab w:val="left" w:pos="1134"/>
        </w:tabs>
        <w:spacing w:before="0" w:after="0"/>
        <w:ind w:firstLine="567"/>
        <w:jc w:val="both"/>
        <w:rPr>
          <w:sz w:val="22"/>
          <w:szCs w:val="22"/>
        </w:rPr>
      </w:pPr>
      <w:r w:rsidRPr="009D5607">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61F907A3" w14:textId="77777777" w:rsidR="00CF340F" w:rsidRPr="009D5607" w:rsidRDefault="00905DBC" w:rsidP="00DE084F">
      <w:pPr>
        <w:tabs>
          <w:tab w:val="left" w:pos="1710"/>
        </w:tabs>
        <w:spacing w:after="0"/>
        <w:ind w:firstLine="567"/>
        <w:rPr>
          <w:sz w:val="22"/>
          <w:szCs w:val="22"/>
        </w:rPr>
      </w:pPr>
      <w:r w:rsidRPr="009D5607">
        <w:rPr>
          <w:sz w:val="22"/>
          <w:szCs w:val="22"/>
        </w:rPr>
        <w:t xml:space="preserve">3.1.3. Передать Покупателю вместе с Товаром оригиналы следующих документов на русском языке: </w:t>
      </w:r>
      <w:r w:rsidR="00CF340F" w:rsidRPr="009D5607">
        <w:rPr>
          <w:sz w:val="22"/>
          <w:szCs w:val="22"/>
        </w:rPr>
        <w:t>инструкция по эксплуатации, технический паспорт, сертифика</w:t>
      </w:r>
      <w:r w:rsidR="00525385" w:rsidRPr="009D5607">
        <w:rPr>
          <w:sz w:val="22"/>
          <w:szCs w:val="22"/>
        </w:rPr>
        <w:t>т</w:t>
      </w:r>
      <w:r w:rsidR="00CF340F" w:rsidRPr="009D5607">
        <w:rPr>
          <w:sz w:val="22"/>
          <w:szCs w:val="22"/>
        </w:rPr>
        <w:t>.</w:t>
      </w:r>
    </w:p>
    <w:p w14:paraId="29A6DC2C" w14:textId="77777777" w:rsidR="00905DBC" w:rsidRPr="009D5607" w:rsidRDefault="00CF340F" w:rsidP="00DE084F">
      <w:pPr>
        <w:tabs>
          <w:tab w:val="left" w:pos="1710"/>
        </w:tabs>
        <w:spacing w:after="0"/>
        <w:ind w:firstLine="567"/>
        <w:rPr>
          <w:b/>
          <w:sz w:val="22"/>
          <w:szCs w:val="22"/>
        </w:rPr>
      </w:pPr>
      <w:r w:rsidRPr="009D5607">
        <w:rPr>
          <w:b/>
          <w:sz w:val="22"/>
          <w:szCs w:val="22"/>
        </w:rPr>
        <w:t xml:space="preserve"> </w:t>
      </w:r>
      <w:r w:rsidR="00905DBC" w:rsidRPr="009D5607">
        <w:rPr>
          <w:b/>
          <w:sz w:val="22"/>
          <w:szCs w:val="22"/>
        </w:rPr>
        <w:t xml:space="preserve">3.2. Покупатель обязан: </w:t>
      </w:r>
    </w:p>
    <w:p w14:paraId="0159434E" w14:textId="77777777" w:rsidR="00905DBC" w:rsidRPr="009D5607" w:rsidRDefault="00905DBC" w:rsidP="00DE084F">
      <w:pPr>
        <w:pStyle w:val="af5"/>
        <w:tabs>
          <w:tab w:val="left" w:pos="1134"/>
          <w:tab w:val="left" w:pos="3398"/>
        </w:tabs>
        <w:spacing w:before="0" w:after="0"/>
        <w:ind w:firstLine="567"/>
        <w:jc w:val="both"/>
        <w:rPr>
          <w:sz w:val="22"/>
          <w:szCs w:val="22"/>
        </w:rPr>
      </w:pPr>
      <w:r w:rsidRPr="009D5607">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877A71B" w14:textId="77777777" w:rsidR="00905DBC" w:rsidRPr="009D5607" w:rsidRDefault="00905DBC" w:rsidP="00DE084F">
      <w:pPr>
        <w:pStyle w:val="af5"/>
        <w:tabs>
          <w:tab w:val="left" w:pos="1134"/>
        </w:tabs>
        <w:spacing w:before="0" w:after="0"/>
        <w:ind w:firstLine="567"/>
        <w:jc w:val="both"/>
        <w:rPr>
          <w:sz w:val="22"/>
          <w:szCs w:val="22"/>
        </w:rPr>
      </w:pPr>
      <w:r w:rsidRPr="009D5607">
        <w:rPr>
          <w:sz w:val="22"/>
          <w:szCs w:val="22"/>
        </w:rPr>
        <w:t>3.2.2. Оплатить Товар в порядке, предусмотренном настоящим Договором.</w:t>
      </w:r>
    </w:p>
    <w:p w14:paraId="01529141" w14:textId="77777777" w:rsidR="00905DBC" w:rsidRPr="009D5607" w:rsidRDefault="00905DBC" w:rsidP="00DE084F">
      <w:pPr>
        <w:widowControl w:val="0"/>
        <w:tabs>
          <w:tab w:val="left" w:pos="426"/>
          <w:tab w:val="left" w:pos="1134"/>
        </w:tabs>
        <w:spacing w:after="0"/>
        <w:ind w:firstLine="567"/>
        <w:rPr>
          <w:sz w:val="22"/>
          <w:szCs w:val="22"/>
        </w:rPr>
      </w:pPr>
      <w:r w:rsidRPr="009D5607">
        <w:rPr>
          <w:b/>
          <w:sz w:val="22"/>
          <w:szCs w:val="22"/>
        </w:rPr>
        <w:t>3.3.</w:t>
      </w:r>
      <w:r w:rsidRPr="009D5607">
        <w:rPr>
          <w:b/>
          <w:sz w:val="22"/>
          <w:szCs w:val="22"/>
        </w:rPr>
        <w:tab/>
        <w:t xml:space="preserve">Поставщик вправе </w:t>
      </w:r>
      <w:r w:rsidRPr="009D5607">
        <w:rPr>
          <w:sz w:val="22"/>
          <w:szCs w:val="22"/>
        </w:rPr>
        <w:t>требовать оплаты Товара в соответствии с ценой и условиями, определенными в Спецификации.</w:t>
      </w:r>
    </w:p>
    <w:p w14:paraId="579B0C68" w14:textId="77777777" w:rsidR="00905DBC" w:rsidRPr="009D5607" w:rsidRDefault="00905DBC" w:rsidP="00DE084F">
      <w:pPr>
        <w:tabs>
          <w:tab w:val="left" w:pos="1134"/>
        </w:tabs>
        <w:spacing w:after="0"/>
        <w:ind w:firstLine="567"/>
        <w:rPr>
          <w:b/>
          <w:sz w:val="22"/>
          <w:szCs w:val="22"/>
        </w:rPr>
      </w:pPr>
      <w:r w:rsidRPr="009D5607">
        <w:rPr>
          <w:b/>
          <w:sz w:val="22"/>
          <w:szCs w:val="22"/>
        </w:rPr>
        <w:t>3.4. Покупатель вправе:</w:t>
      </w:r>
    </w:p>
    <w:p w14:paraId="7237C88C" w14:textId="77777777" w:rsidR="00905DBC" w:rsidRPr="009D5607" w:rsidRDefault="00905DBC" w:rsidP="00DE084F">
      <w:pPr>
        <w:tabs>
          <w:tab w:val="left" w:pos="1134"/>
        </w:tabs>
        <w:spacing w:after="0"/>
        <w:ind w:firstLine="567"/>
        <w:rPr>
          <w:sz w:val="22"/>
          <w:szCs w:val="22"/>
        </w:rPr>
      </w:pPr>
      <w:r w:rsidRPr="009D5607">
        <w:rPr>
          <w:sz w:val="22"/>
          <w:szCs w:val="22"/>
        </w:rPr>
        <w:t>3.4.1.</w:t>
      </w:r>
      <w:r w:rsidRPr="009D5607">
        <w:rPr>
          <w:sz w:val="22"/>
          <w:szCs w:val="22"/>
        </w:rPr>
        <w:tab/>
        <w:t xml:space="preserve">Отказаться от исполнения Договора и/или принятия и оплаты Товара, поставка которого просрочена более чем </w:t>
      </w:r>
      <w:r w:rsidRPr="009D5607">
        <w:rPr>
          <w:sz w:val="22"/>
          <w:szCs w:val="22"/>
          <w:shd w:val="clear" w:color="auto" w:fill="FFFFFF"/>
        </w:rPr>
        <w:t>на 7 (семь) кал</w:t>
      </w:r>
      <w:r w:rsidRPr="009D5607">
        <w:rPr>
          <w:sz w:val="22"/>
          <w:szCs w:val="22"/>
        </w:rPr>
        <w:t>ендарных дней, направив Поставщику соответствующее письменное уведомление.</w:t>
      </w:r>
    </w:p>
    <w:p w14:paraId="61159533" w14:textId="03857546" w:rsidR="00905DBC" w:rsidRPr="009D5607" w:rsidRDefault="00905DBC" w:rsidP="00DE084F">
      <w:pPr>
        <w:tabs>
          <w:tab w:val="left" w:pos="1134"/>
          <w:tab w:val="left" w:pos="1418"/>
        </w:tabs>
        <w:spacing w:after="0"/>
        <w:ind w:firstLine="567"/>
        <w:rPr>
          <w:sz w:val="22"/>
          <w:szCs w:val="22"/>
        </w:rPr>
      </w:pPr>
      <w:r w:rsidRPr="009D5607">
        <w:rPr>
          <w:sz w:val="22"/>
          <w:szCs w:val="22"/>
        </w:rPr>
        <w:t xml:space="preserve">3.4.2. </w:t>
      </w:r>
      <w:r w:rsidRPr="009D5607">
        <w:rPr>
          <w:sz w:val="22"/>
          <w:szCs w:val="22"/>
        </w:rPr>
        <w:tab/>
        <w:t>Потребовать от Поставщика восполнения недостающего количества Товара в срок, указанный в пункте 2.6.</w:t>
      </w:r>
      <w:r w:rsidR="001343EE">
        <w:rPr>
          <w:sz w:val="22"/>
          <w:szCs w:val="22"/>
        </w:rPr>
        <w:t xml:space="preserve"> настоящего</w:t>
      </w:r>
      <w:r w:rsidRPr="009D5607">
        <w:rPr>
          <w:sz w:val="22"/>
          <w:szCs w:val="22"/>
        </w:rPr>
        <w:t xml:space="preserve"> Договора. </w:t>
      </w:r>
    </w:p>
    <w:p w14:paraId="1409A690" w14:textId="22D597D2" w:rsidR="00905DBC" w:rsidRPr="009D5607" w:rsidRDefault="00905DBC" w:rsidP="00DE084F">
      <w:pPr>
        <w:tabs>
          <w:tab w:val="left" w:pos="1134"/>
          <w:tab w:val="left" w:pos="1418"/>
        </w:tabs>
        <w:spacing w:after="0"/>
        <w:ind w:firstLine="567"/>
        <w:rPr>
          <w:sz w:val="22"/>
          <w:szCs w:val="22"/>
        </w:rPr>
      </w:pPr>
      <w:r w:rsidRPr="009D5607">
        <w:rPr>
          <w:sz w:val="22"/>
          <w:szCs w:val="22"/>
        </w:rPr>
        <w:t xml:space="preserve">3.4.3. </w:t>
      </w:r>
      <w:r w:rsidRPr="009D5607">
        <w:rPr>
          <w:sz w:val="22"/>
          <w:szCs w:val="22"/>
        </w:rPr>
        <w:tab/>
        <w:t>В случае поставки некомплектного Товара потребовать доукомплектования Товара Поставщиком в срок, указанный в пункте 2.6.</w:t>
      </w:r>
      <w:r w:rsidR="001343EE">
        <w:rPr>
          <w:sz w:val="22"/>
          <w:szCs w:val="22"/>
        </w:rPr>
        <w:t xml:space="preserve"> настоящего</w:t>
      </w:r>
      <w:r w:rsidRPr="009D5607">
        <w:rPr>
          <w:sz w:val="22"/>
          <w:szCs w:val="22"/>
        </w:rPr>
        <w:t xml:space="preserve"> Договора.</w:t>
      </w:r>
    </w:p>
    <w:p w14:paraId="51479E67" w14:textId="77777777" w:rsidR="00905DBC" w:rsidRPr="009D5607" w:rsidRDefault="00905DBC" w:rsidP="00DE084F">
      <w:pPr>
        <w:tabs>
          <w:tab w:val="left" w:pos="1134"/>
          <w:tab w:val="left" w:pos="1418"/>
        </w:tabs>
        <w:spacing w:after="0"/>
        <w:ind w:firstLine="567"/>
        <w:rPr>
          <w:sz w:val="22"/>
          <w:szCs w:val="22"/>
        </w:rPr>
      </w:pPr>
      <w:r w:rsidRPr="009D5607">
        <w:rPr>
          <w:sz w:val="22"/>
          <w:szCs w:val="22"/>
        </w:rPr>
        <w:t xml:space="preserve">3.4.4. </w:t>
      </w:r>
      <w:r w:rsidRPr="009D5607">
        <w:rPr>
          <w:sz w:val="22"/>
          <w:szCs w:val="22"/>
        </w:rPr>
        <w:tab/>
        <w:t>В случае поставки Товара ненадлежащего качества потребовать от Поставщика:</w:t>
      </w:r>
    </w:p>
    <w:p w14:paraId="4394C92F" w14:textId="77777777" w:rsidR="00905DBC" w:rsidRPr="009D5607" w:rsidRDefault="00905DBC" w:rsidP="00DE084F">
      <w:pPr>
        <w:spacing w:after="0"/>
        <w:ind w:firstLine="567"/>
        <w:rPr>
          <w:sz w:val="22"/>
          <w:szCs w:val="22"/>
        </w:rPr>
      </w:pPr>
      <w:r w:rsidRPr="009D5607">
        <w:rPr>
          <w:sz w:val="22"/>
          <w:szCs w:val="22"/>
        </w:rPr>
        <w:t>– замены поставленного Товара на Товар надлежащего качества.</w:t>
      </w:r>
    </w:p>
    <w:p w14:paraId="3DF6DBE7" w14:textId="77777777" w:rsidR="00283980" w:rsidRPr="009D5607" w:rsidRDefault="00283980" w:rsidP="00F0743F">
      <w:pPr>
        <w:pStyle w:val="ad"/>
        <w:rPr>
          <w:rFonts w:eastAsia="SimSun"/>
          <w:bCs/>
          <w:kern w:val="2"/>
          <w:sz w:val="22"/>
          <w:szCs w:val="22"/>
          <w:lang w:eastAsia="ar-SA"/>
        </w:rPr>
      </w:pPr>
    </w:p>
    <w:p w14:paraId="425EFFDD" w14:textId="77777777" w:rsidR="00905DBC" w:rsidRPr="009D5607" w:rsidRDefault="00905DBC" w:rsidP="00DE084F">
      <w:pPr>
        <w:spacing w:after="0"/>
        <w:ind w:firstLine="567"/>
        <w:jc w:val="center"/>
        <w:rPr>
          <w:b/>
          <w:sz w:val="22"/>
          <w:szCs w:val="22"/>
        </w:rPr>
      </w:pPr>
      <w:r w:rsidRPr="009D5607">
        <w:rPr>
          <w:b/>
          <w:sz w:val="22"/>
          <w:szCs w:val="22"/>
        </w:rPr>
        <w:t xml:space="preserve">4. </w:t>
      </w:r>
      <w:r w:rsidR="00525385" w:rsidRPr="009D5607">
        <w:rPr>
          <w:b/>
          <w:sz w:val="22"/>
          <w:szCs w:val="22"/>
        </w:rPr>
        <w:t>ЦЕНА</w:t>
      </w:r>
      <w:r w:rsidRPr="009D5607">
        <w:rPr>
          <w:b/>
          <w:sz w:val="22"/>
          <w:szCs w:val="22"/>
        </w:rPr>
        <w:t xml:space="preserve"> ДОГОВОРА И ПОРЯДОК РАСЧЕТОВ</w:t>
      </w:r>
    </w:p>
    <w:p w14:paraId="518A9E0C" w14:textId="32842C1E" w:rsidR="00905DBC" w:rsidRPr="009D5607" w:rsidRDefault="00905DBC" w:rsidP="00DE084F">
      <w:pPr>
        <w:shd w:val="clear" w:color="auto" w:fill="FFFFFF"/>
        <w:spacing w:after="0"/>
        <w:ind w:firstLine="567"/>
        <w:rPr>
          <w:sz w:val="22"/>
          <w:szCs w:val="22"/>
        </w:rPr>
      </w:pPr>
      <w:r w:rsidRPr="009D5607">
        <w:rPr>
          <w:sz w:val="22"/>
          <w:szCs w:val="22"/>
        </w:rPr>
        <w:t xml:space="preserve">4.1. </w:t>
      </w:r>
      <w:r w:rsidR="00525385" w:rsidRPr="009D5607">
        <w:rPr>
          <w:sz w:val="22"/>
          <w:szCs w:val="22"/>
        </w:rPr>
        <w:t xml:space="preserve">Цена </w:t>
      </w:r>
      <w:r w:rsidRPr="009D5607">
        <w:rPr>
          <w:sz w:val="22"/>
          <w:szCs w:val="22"/>
        </w:rPr>
        <w:t>настоящего Договора составляет</w:t>
      </w:r>
      <w:r w:rsidR="00525385" w:rsidRPr="009D5607">
        <w:rPr>
          <w:sz w:val="22"/>
          <w:szCs w:val="22"/>
        </w:rPr>
        <w:t>:</w:t>
      </w:r>
      <w:r w:rsidRPr="009D5607">
        <w:rPr>
          <w:sz w:val="22"/>
          <w:szCs w:val="22"/>
        </w:rPr>
        <w:t xml:space="preserve"> ____ (____)</w:t>
      </w:r>
      <w:r w:rsidR="001C52AF" w:rsidRPr="009D5607">
        <w:rPr>
          <w:sz w:val="22"/>
          <w:szCs w:val="22"/>
        </w:rPr>
        <w:t xml:space="preserve"> </w:t>
      </w:r>
      <w:r w:rsidRPr="009D5607">
        <w:rPr>
          <w:sz w:val="22"/>
          <w:szCs w:val="22"/>
        </w:rPr>
        <w:t>без учета НДС, НДС в размере __% составляет</w:t>
      </w:r>
      <w:r w:rsidR="00525385" w:rsidRPr="009D5607">
        <w:rPr>
          <w:sz w:val="22"/>
          <w:szCs w:val="22"/>
        </w:rPr>
        <w:t>:</w:t>
      </w:r>
      <w:r w:rsidRPr="009D5607">
        <w:rPr>
          <w:sz w:val="22"/>
          <w:szCs w:val="22"/>
        </w:rPr>
        <w:t xml:space="preserve"> _____ (_____). Общая </w:t>
      </w:r>
      <w:r w:rsidR="00525385" w:rsidRPr="009D5607">
        <w:rPr>
          <w:sz w:val="22"/>
          <w:szCs w:val="22"/>
        </w:rPr>
        <w:t>цена</w:t>
      </w:r>
      <w:r w:rsidRPr="009D5607">
        <w:rPr>
          <w:sz w:val="22"/>
          <w:szCs w:val="22"/>
        </w:rPr>
        <w:t xml:space="preserve"> </w:t>
      </w:r>
      <w:r w:rsidR="001343EE">
        <w:rPr>
          <w:sz w:val="22"/>
          <w:szCs w:val="22"/>
        </w:rPr>
        <w:t xml:space="preserve">настоящего </w:t>
      </w:r>
      <w:r w:rsidRPr="009D5607">
        <w:rPr>
          <w:sz w:val="22"/>
          <w:szCs w:val="22"/>
        </w:rPr>
        <w:t>Договора с НДС составляет</w:t>
      </w:r>
      <w:r w:rsidR="00525385" w:rsidRPr="009D5607">
        <w:rPr>
          <w:sz w:val="22"/>
          <w:szCs w:val="22"/>
        </w:rPr>
        <w:t>:</w:t>
      </w:r>
      <w:r w:rsidRPr="009D5607">
        <w:rPr>
          <w:sz w:val="22"/>
          <w:szCs w:val="22"/>
        </w:rPr>
        <w:t xml:space="preserve"> _</w:t>
      </w:r>
      <w:r w:rsidR="001343EE">
        <w:rPr>
          <w:sz w:val="22"/>
          <w:szCs w:val="22"/>
        </w:rPr>
        <w:t>__________</w:t>
      </w:r>
      <w:r w:rsidRPr="009D5607">
        <w:rPr>
          <w:sz w:val="22"/>
          <w:szCs w:val="22"/>
        </w:rPr>
        <w:t>___ (____).</w:t>
      </w:r>
    </w:p>
    <w:p w14:paraId="4DDE0741" w14:textId="3812CC6C" w:rsidR="00905DBC" w:rsidRPr="009D5607" w:rsidRDefault="00905DBC" w:rsidP="00DE084F">
      <w:pPr>
        <w:shd w:val="clear" w:color="auto" w:fill="FFFFFF"/>
        <w:spacing w:after="0"/>
        <w:ind w:firstLine="567"/>
        <w:rPr>
          <w:sz w:val="22"/>
          <w:szCs w:val="22"/>
        </w:rPr>
      </w:pPr>
      <w:r w:rsidRPr="009D5607">
        <w:rPr>
          <w:sz w:val="22"/>
          <w:szCs w:val="22"/>
          <w:shd w:val="clear" w:color="auto" w:fill="FFFFFF"/>
        </w:rPr>
        <w:t xml:space="preserve">Цена </w:t>
      </w:r>
      <w:r w:rsidR="001343EE">
        <w:rPr>
          <w:sz w:val="22"/>
          <w:szCs w:val="22"/>
          <w:shd w:val="clear" w:color="auto" w:fill="FFFFFF"/>
        </w:rPr>
        <w:t xml:space="preserve">настоящего </w:t>
      </w:r>
      <w:r w:rsidRPr="009D5607">
        <w:rPr>
          <w:sz w:val="22"/>
          <w:szCs w:val="22"/>
          <w:shd w:val="clear" w:color="auto" w:fill="FFFFFF"/>
        </w:rPr>
        <w:t xml:space="preserve">Договора является неизменной на протяжении всего срока исполнения </w:t>
      </w:r>
      <w:r w:rsidR="001343EE">
        <w:rPr>
          <w:sz w:val="22"/>
          <w:szCs w:val="22"/>
          <w:shd w:val="clear" w:color="auto" w:fill="FFFFFF"/>
        </w:rPr>
        <w:t xml:space="preserve">настоящего </w:t>
      </w:r>
      <w:r w:rsidRPr="009D5607">
        <w:rPr>
          <w:sz w:val="22"/>
          <w:szCs w:val="22"/>
          <w:shd w:val="clear" w:color="auto" w:fill="FFFFFF"/>
        </w:rPr>
        <w:t xml:space="preserve">Договора. </w:t>
      </w:r>
      <w:r w:rsidRPr="009D5607">
        <w:rPr>
          <w:sz w:val="22"/>
          <w:szCs w:val="22"/>
        </w:rPr>
        <w:t>Цена на Товар включает в себя:</w:t>
      </w:r>
    </w:p>
    <w:p w14:paraId="59C91ABC" w14:textId="77777777" w:rsidR="00905DBC" w:rsidRPr="009D5607" w:rsidRDefault="00905DBC" w:rsidP="00DE084F">
      <w:pPr>
        <w:spacing w:after="0"/>
        <w:ind w:firstLine="555"/>
        <w:rPr>
          <w:sz w:val="22"/>
          <w:szCs w:val="22"/>
        </w:rPr>
      </w:pPr>
      <w:r w:rsidRPr="009D5607">
        <w:rPr>
          <w:sz w:val="22"/>
          <w:szCs w:val="22"/>
        </w:rPr>
        <w:t xml:space="preserve">- стоимость Товара в комплекте; </w:t>
      </w:r>
    </w:p>
    <w:p w14:paraId="13137B23" w14:textId="77777777" w:rsidR="00905DBC" w:rsidRPr="009D5607" w:rsidRDefault="00905DBC" w:rsidP="00DE084F">
      <w:pPr>
        <w:spacing w:after="0"/>
        <w:ind w:firstLine="555"/>
        <w:rPr>
          <w:sz w:val="22"/>
          <w:szCs w:val="22"/>
        </w:rPr>
      </w:pPr>
      <w:r w:rsidRPr="009D5607">
        <w:rPr>
          <w:sz w:val="22"/>
          <w:szCs w:val="22"/>
        </w:rPr>
        <w:t>- расходы на упаковку и маркировку Товара;</w:t>
      </w:r>
    </w:p>
    <w:p w14:paraId="6D67A336" w14:textId="77777777" w:rsidR="00905DBC" w:rsidRPr="009D5607" w:rsidRDefault="00905DBC" w:rsidP="00DE084F">
      <w:pPr>
        <w:spacing w:after="0"/>
        <w:ind w:firstLine="555"/>
        <w:rPr>
          <w:sz w:val="22"/>
          <w:szCs w:val="22"/>
        </w:rPr>
      </w:pPr>
      <w:r w:rsidRPr="009D5607">
        <w:rPr>
          <w:sz w:val="22"/>
          <w:szCs w:val="22"/>
        </w:rPr>
        <w:t>- стоимость погрузо-разгрузочных работ;</w:t>
      </w:r>
    </w:p>
    <w:p w14:paraId="3BED42FB" w14:textId="77777777" w:rsidR="00905DBC" w:rsidRPr="009D5607" w:rsidRDefault="00905DBC" w:rsidP="00DE084F">
      <w:pPr>
        <w:spacing w:after="0"/>
        <w:ind w:firstLine="555"/>
        <w:rPr>
          <w:sz w:val="22"/>
          <w:szCs w:val="22"/>
        </w:rPr>
      </w:pPr>
      <w:r w:rsidRPr="009D5607">
        <w:rPr>
          <w:sz w:val="22"/>
          <w:szCs w:val="22"/>
        </w:rPr>
        <w:t xml:space="preserve">- затраты на доставку Товара по адресу места поставки; </w:t>
      </w:r>
    </w:p>
    <w:p w14:paraId="182F7479" w14:textId="77777777" w:rsidR="00905DBC" w:rsidRPr="009D5607" w:rsidRDefault="00905DBC" w:rsidP="00DE084F">
      <w:pPr>
        <w:spacing w:after="0"/>
        <w:ind w:firstLine="555"/>
        <w:rPr>
          <w:sz w:val="22"/>
          <w:szCs w:val="22"/>
        </w:rPr>
      </w:pPr>
      <w:r w:rsidRPr="009D5607">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6F93FEE6" w14:textId="77777777" w:rsidR="00905DBC" w:rsidRPr="009D5607" w:rsidRDefault="00905DBC" w:rsidP="00DE084F">
      <w:pPr>
        <w:spacing w:after="0"/>
        <w:ind w:firstLine="555"/>
        <w:rPr>
          <w:sz w:val="22"/>
          <w:szCs w:val="22"/>
        </w:rPr>
      </w:pPr>
      <w:r w:rsidRPr="009D5607">
        <w:rPr>
          <w:sz w:val="22"/>
          <w:szCs w:val="22"/>
        </w:rPr>
        <w:t>- расходы по гарантийным обязательствам;</w:t>
      </w:r>
    </w:p>
    <w:p w14:paraId="1BA6BF8F" w14:textId="77777777" w:rsidR="005B7EF8" w:rsidRPr="009D5607" w:rsidRDefault="005B7EF8" w:rsidP="005B7EF8">
      <w:pPr>
        <w:spacing w:after="0"/>
        <w:rPr>
          <w:sz w:val="22"/>
          <w:szCs w:val="22"/>
        </w:rPr>
      </w:pPr>
      <w:r w:rsidRPr="009D5607">
        <w:rPr>
          <w:sz w:val="22"/>
          <w:szCs w:val="22"/>
        </w:rPr>
        <w:t xml:space="preserve">         - все инфляционные ожидания и финансовые риски;</w:t>
      </w:r>
    </w:p>
    <w:p w14:paraId="670F8A1E" w14:textId="18A76BE3" w:rsidR="00905DBC" w:rsidRPr="009D5607" w:rsidRDefault="00905DBC" w:rsidP="00DE084F">
      <w:pPr>
        <w:spacing w:after="0"/>
        <w:ind w:firstLine="555"/>
        <w:rPr>
          <w:sz w:val="22"/>
          <w:szCs w:val="22"/>
        </w:rPr>
      </w:pPr>
      <w:r w:rsidRPr="009D5607">
        <w:rPr>
          <w:sz w:val="22"/>
          <w:szCs w:val="22"/>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1343EE">
        <w:rPr>
          <w:sz w:val="22"/>
          <w:szCs w:val="22"/>
        </w:rPr>
        <w:t xml:space="preserve">настоящего </w:t>
      </w:r>
      <w:r w:rsidRPr="009D5607">
        <w:rPr>
          <w:sz w:val="22"/>
          <w:szCs w:val="22"/>
        </w:rPr>
        <w:t>Договора;</w:t>
      </w:r>
    </w:p>
    <w:p w14:paraId="5A329171" w14:textId="46E10802" w:rsidR="00905DBC" w:rsidRPr="009D5607" w:rsidRDefault="00905DBC" w:rsidP="00DE084F">
      <w:pPr>
        <w:spacing w:after="0"/>
        <w:ind w:firstLine="555"/>
        <w:rPr>
          <w:sz w:val="22"/>
          <w:szCs w:val="22"/>
        </w:rPr>
      </w:pPr>
      <w:r w:rsidRPr="009D5607">
        <w:rPr>
          <w:sz w:val="22"/>
          <w:szCs w:val="22"/>
        </w:rPr>
        <w:t xml:space="preserve">- иные расходы, указанные Поставщиком в заявке на участие в запросе </w:t>
      </w:r>
      <w:r w:rsidR="001343EE">
        <w:rPr>
          <w:sz w:val="22"/>
          <w:szCs w:val="22"/>
        </w:rPr>
        <w:t>котировок</w:t>
      </w:r>
      <w:r w:rsidRPr="009D5607">
        <w:rPr>
          <w:sz w:val="22"/>
          <w:szCs w:val="22"/>
        </w:rPr>
        <w:t>.</w:t>
      </w:r>
    </w:p>
    <w:p w14:paraId="61026F25" w14:textId="54E198AF" w:rsidR="00905DBC" w:rsidRPr="009D5607" w:rsidRDefault="00905DBC" w:rsidP="00DE084F">
      <w:pPr>
        <w:spacing w:after="0"/>
        <w:ind w:firstLine="567"/>
        <w:rPr>
          <w:sz w:val="22"/>
          <w:szCs w:val="22"/>
          <w:highlight w:val="yellow"/>
        </w:rPr>
      </w:pPr>
      <w:r w:rsidRPr="009D5607">
        <w:rPr>
          <w:sz w:val="22"/>
          <w:szCs w:val="22"/>
        </w:rPr>
        <w:t xml:space="preserve">4.2. Оплата по </w:t>
      </w:r>
      <w:r w:rsidR="001343EE">
        <w:rPr>
          <w:sz w:val="22"/>
          <w:szCs w:val="22"/>
        </w:rPr>
        <w:t xml:space="preserve">настоящему </w:t>
      </w:r>
      <w:r w:rsidRPr="009D5607">
        <w:rPr>
          <w:sz w:val="22"/>
          <w:szCs w:val="22"/>
        </w:rPr>
        <w:t>Договору производится Покупателем в следующем порядке:</w:t>
      </w:r>
    </w:p>
    <w:p w14:paraId="356EC924" w14:textId="64BFF58C" w:rsidR="00C93B6C" w:rsidRPr="009D5607" w:rsidRDefault="00C93B6C" w:rsidP="00C93B6C">
      <w:pPr>
        <w:tabs>
          <w:tab w:val="left" w:pos="34"/>
          <w:tab w:val="left" w:pos="317"/>
        </w:tabs>
        <w:spacing w:after="0"/>
        <w:ind w:left="567"/>
        <w:rPr>
          <w:b/>
          <w:sz w:val="22"/>
          <w:szCs w:val="22"/>
          <w:shd w:val="clear" w:color="auto" w:fill="FFFFFF"/>
        </w:rPr>
      </w:pPr>
      <w:r w:rsidRPr="009D5607">
        <w:rPr>
          <w:sz w:val="22"/>
          <w:szCs w:val="22"/>
          <w:shd w:val="clear" w:color="auto" w:fill="FFFFFF"/>
        </w:rPr>
        <w:t xml:space="preserve">-  в размере 30 % (тридцати процентов) от общей суммы </w:t>
      </w:r>
      <w:r w:rsidR="001343EE">
        <w:rPr>
          <w:sz w:val="22"/>
          <w:szCs w:val="22"/>
          <w:shd w:val="clear" w:color="auto" w:fill="FFFFFF"/>
        </w:rPr>
        <w:t xml:space="preserve">настоящего </w:t>
      </w:r>
      <w:r w:rsidRPr="009D5607">
        <w:rPr>
          <w:sz w:val="22"/>
          <w:szCs w:val="22"/>
          <w:shd w:val="clear" w:color="auto" w:fill="FFFFFF"/>
        </w:rPr>
        <w:t xml:space="preserve">Договора в течение 7 (семи) рабочих дней с момента подписания Сторонами </w:t>
      </w:r>
      <w:r w:rsidR="00996A05">
        <w:rPr>
          <w:sz w:val="22"/>
          <w:szCs w:val="22"/>
          <w:shd w:val="clear" w:color="auto" w:fill="FFFFFF"/>
        </w:rPr>
        <w:t xml:space="preserve">настоящего </w:t>
      </w:r>
      <w:r w:rsidRPr="009D5607">
        <w:rPr>
          <w:sz w:val="22"/>
          <w:szCs w:val="22"/>
          <w:shd w:val="clear" w:color="auto" w:fill="FFFFFF"/>
        </w:rPr>
        <w:t>Договора на основании счета.</w:t>
      </w:r>
    </w:p>
    <w:p w14:paraId="762736BA" w14:textId="6463DE42" w:rsidR="00C93B6C" w:rsidRDefault="00C93B6C" w:rsidP="00C93B6C">
      <w:pPr>
        <w:spacing w:after="0"/>
        <w:ind w:firstLine="567"/>
        <w:rPr>
          <w:sz w:val="22"/>
          <w:szCs w:val="22"/>
          <w:shd w:val="clear" w:color="auto" w:fill="FFFFFF"/>
        </w:rPr>
      </w:pPr>
      <w:r w:rsidRPr="009D5607">
        <w:rPr>
          <w:sz w:val="22"/>
          <w:szCs w:val="22"/>
          <w:shd w:val="clear" w:color="auto" w:fill="FFFFFF"/>
        </w:rPr>
        <w:t xml:space="preserve">- в размере 70 % (семидесяти процентов) от общей суммы </w:t>
      </w:r>
      <w:r w:rsidR="00996A05">
        <w:rPr>
          <w:sz w:val="22"/>
          <w:szCs w:val="22"/>
          <w:shd w:val="clear" w:color="auto" w:fill="FFFFFF"/>
        </w:rPr>
        <w:t xml:space="preserve">настоящего </w:t>
      </w:r>
      <w:r w:rsidRPr="009D5607">
        <w:rPr>
          <w:sz w:val="22"/>
          <w:szCs w:val="22"/>
          <w:shd w:val="clear" w:color="auto" w:fill="FFFFFF"/>
        </w:rPr>
        <w:t>Договора не позднее 7 (семи) рабочих дней на основании счета (счёта-фактуры), после подписания товарно-сопроводительных документов без замечаний Покупателя.</w:t>
      </w:r>
    </w:p>
    <w:p w14:paraId="4BFF7E02" w14:textId="6A42BFEB" w:rsidR="00996A05" w:rsidRPr="009D5607" w:rsidRDefault="00996A05" w:rsidP="00C93B6C">
      <w:pPr>
        <w:spacing w:after="0"/>
        <w:ind w:firstLine="567"/>
        <w:rPr>
          <w:sz w:val="22"/>
          <w:szCs w:val="22"/>
          <w:shd w:val="clear" w:color="auto" w:fill="FFFFFF"/>
        </w:rPr>
      </w:pPr>
      <w:r>
        <w:rPr>
          <w:sz w:val="22"/>
          <w:szCs w:val="22"/>
          <w:shd w:val="clear" w:color="auto" w:fill="FFFFFF"/>
        </w:rPr>
        <w:t xml:space="preserve">4.3.  </w:t>
      </w:r>
      <w:r w:rsidRPr="000D5CC3">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Pr>
          <w:snapToGrid w:val="0"/>
          <w:sz w:val="22"/>
          <w:szCs w:val="22"/>
        </w:rPr>
        <w:t>.</w:t>
      </w:r>
    </w:p>
    <w:p w14:paraId="596B76CE" w14:textId="5886DEBB" w:rsidR="00905DBC" w:rsidRPr="009D5607" w:rsidRDefault="00905DBC" w:rsidP="00C93B6C">
      <w:pPr>
        <w:spacing w:after="0"/>
        <w:ind w:firstLine="567"/>
        <w:rPr>
          <w:sz w:val="22"/>
          <w:szCs w:val="22"/>
        </w:rPr>
      </w:pPr>
      <w:r w:rsidRPr="009D5607">
        <w:rPr>
          <w:sz w:val="22"/>
          <w:szCs w:val="22"/>
        </w:rPr>
        <w:t>4.</w:t>
      </w:r>
      <w:r w:rsidR="00996A05">
        <w:rPr>
          <w:sz w:val="22"/>
          <w:szCs w:val="22"/>
        </w:rPr>
        <w:t>4</w:t>
      </w:r>
      <w:r w:rsidRPr="009D5607">
        <w:rPr>
          <w:sz w:val="22"/>
          <w:szCs w:val="22"/>
        </w:rPr>
        <w:t>.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0AB992C8" w14:textId="77777777" w:rsidR="00905DBC" w:rsidRPr="009D5607" w:rsidRDefault="00905DBC" w:rsidP="00DE084F">
      <w:pPr>
        <w:spacing w:after="0"/>
        <w:ind w:firstLine="567"/>
        <w:rPr>
          <w:sz w:val="22"/>
          <w:szCs w:val="22"/>
        </w:rPr>
      </w:pPr>
    </w:p>
    <w:p w14:paraId="0C40C33F" w14:textId="77777777" w:rsidR="00905DBC" w:rsidRPr="009D5607" w:rsidRDefault="00905DBC" w:rsidP="00DE084F">
      <w:pPr>
        <w:spacing w:after="0"/>
        <w:ind w:firstLine="567"/>
        <w:jc w:val="center"/>
        <w:rPr>
          <w:b/>
          <w:sz w:val="22"/>
          <w:szCs w:val="22"/>
        </w:rPr>
      </w:pPr>
      <w:r w:rsidRPr="009D5607">
        <w:rPr>
          <w:b/>
          <w:sz w:val="22"/>
          <w:szCs w:val="22"/>
        </w:rPr>
        <w:lastRenderedPageBreak/>
        <w:t>5. СЕРТИФИКАЦИЯ, УПАКОВКА ТОВАРА, ГАРАНТИЯ</w:t>
      </w:r>
    </w:p>
    <w:p w14:paraId="2B8F1165" w14:textId="77777777" w:rsidR="00905DBC" w:rsidRPr="009D5607" w:rsidRDefault="00905DBC" w:rsidP="00DE084F">
      <w:pPr>
        <w:spacing w:after="0"/>
        <w:ind w:firstLine="567"/>
        <w:rPr>
          <w:sz w:val="22"/>
          <w:szCs w:val="22"/>
        </w:rPr>
      </w:pPr>
      <w:r w:rsidRPr="009D5607">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2A9B0A70" w14:textId="77777777" w:rsidR="00905DBC" w:rsidRPr="009D5607" w:rsidRDefault="00905DBC" w:rsidP="00DE084F">
      <w:pPr>
        <w:spacing w:after="0"/>
        <w:ind w:firstLine="567"/>
        <w:rPr>
          <w:sz w:val="22"/>
          <w:szCs w:val="22"/>
        </w:rPr>
      </w:pPr>
      <w:r w:rsidRPr="009D5607">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8EC2DC0" w14:textId="657DAD6F" w:rsidR="00905DBC" w:rsidRPr="009D5607" w:rsidRDefault="00905DBC" w:rsidP="00DE084F">
      <w:pPr>
        <w:autoSpaceDE w:val="0"/>
        <w:autoSpaceDN w:val="0"/>
        <w:adjustRightInd w:val="0"/>
        <w:spacing w:after="0"/>
        <w:ind w:firstLine="567"/>
        <w:rPr>
          <w:sz w:val="22"/>
          <w:szCs w:val="22"/>
        </w:rPr>
      </w:pPr>
      <w:r w:rsidRPr="009D5607">
        <w:rPr>
          <w:sz w:val="22"/>
          <w:szCs w:val="22"/>
        </w:rPr>
        <w:t xml:space="preserve">5.3. </w:t>
      </w:r>
      <w:r w:rsidRPr="009D5607">
        <w:rPr>
          <w:sz w:val="22"/>
          <w:szCs w:val="22"/>
          <w:shd w:val="clear" w:color="auto" w:fill="FFFFFF"/>
        </w:rPr>
        <w:t xml:space="preserve">Срок гарантии на Товар составляет ____________ </w:t>
      </w:r>
      <w:r w:rsidRPr="009D5607">
        <w:rPr>
          <w:i/>
          <w:sz w:val="22"/>
          <w:szCs w:val="22"/>
          <w:shd w:val="clear" w:color="auto" w:fill="FFFFFF"/>
        </w:rPr>
        <w:t xml:space="preserve">(указывается Поставщиком, но не менее </w:t>
      </w:r>
      <w:r w:rsidR="003C4A6C">
        <w:rPr>
          <w:i/>
          <w:sz w:val="22"/>
          <w:szCs w:val="22"/>
          <w:shd w:val="clear" w:color="auto" w:fill="FFFFFF"/>
        </w:rPr>
        <w:t>12</w:t>
      </w:r>
      <w:r w:rsidR="00CB2F48" w:rsidRPr="009D5607">
        <w:rPr>
          <w:i/>
          <w:sz w:val="22"/>
          <w:szCs w:val="22"/>
          <w:shd w:val="clear" w:color="auto" w:fill="FFFFFF"/>
        </w:rPr>
        <w:t xml:space="preserve"> месяцев</w:t>
      </w:r>
      <w:r w:rsidRPr="009D5607">
        <w:rPr>
          <w:i/>
          <w:sz w:val="22"/>
          <w:szCs w:val="22"/>
          <w:shd w:val="clear" w:color="auto" w:fill="FFFFFF"/>
        </w:rPr>
        <w:t>)</w:t>
      </w:r>
      <w:r w:rsidRPr="009D5607">
        <w:rPr>
          <w:sz w:val="22"/>
          <w:szCs w:val="22"/>
          <w:shd w:val="clear" w:color="auto" w:fill="FFFFFF"/>
        </w:rPr>
        <w:t xml:space="preserve"> </w:t>
      </w:r>
      <w:r w:rsidRPr="009D5607">
        <w:rPr>
          <w:rFonts w:eastAsia="Calibri"/>
          <w:iCs/>
          <w:sz w:val="22"/>
          <w:szCs w:val="22"/>
        </w:rPr>
        <w:t xml:space="preserve">с момента подписания </w:t>
      </w:r>
      <w:r w:rsidRPr="009D5607">
        <w:rPr>
          <w:sz w:val="22"/>
          <w:szCs w:val="22"/>
        </w:rPr>
        <w:t>товарно-сопроводительной документации без замечания Покупателя</w:t>
      </w:r>
      <w:r w:rsidRPr="009D5607">
        <w:rPr>
          <w:rFonts w:eastAsia="Calibri"/>
          <w:iCs/>
          <w:sz w:val="22"/>
          <w:szCs w:val="22"/>
        </w:rPr>
        <w:t>.</w:t>
      </w:r>
    </w:p>
    <w:p w14:paraId="37A3E808" w14:textId="77777777" w:rsidR="00905DBC" w:rsidRPr="009D5607" w:rsidRDefault="00905DBC" w:rsidP="00DE084F">
      <w:pPr>
        <w:spacing w:after="0"/>
        <w:ind w:firstLine="567"/>
        <w:rPr>
          <w:sz w:val="22"/>
          <w:szCs w:val="22"/>
        </w:rPr>
      </w:pPr>
      <w:r w:rsidRPr="009D5607">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2609471C" w14:textId="77777777" w:rsidR="00905DBC" w:rsidRPr="009D5607" w:rsidRDefault="00905DBC" w:rsidP="00DE084F">
      <w:pPr>
        <w:spacing w:after="0"/>
        <w:ind w:firstLine="540"/>
        <w:rPr>
          <w:sz w:val="22"/>
          <w:szCs w:val="22"/>
          <w:shd w:val="clear" w:color="auto" w:fill="FFFFFF"/>
        </w:rPr>
      </w:pPr>
      <w:r w:rsidRPr="009D5607">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9D5607">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4CF9CC98" w14:textId="77777777" w:rsidR="00905DBC" w:rsidRPr="009D5607" w:rsidRDefault="00905DBC" w:rsidP="00DE084F">
      <w:pPr>
        <w:spacing w:after="0"/>
        <w:ind w:firstLine="540"/>
        <w:rPr>
          <w:sz w:val="22"/>
          <w:szCs w:val="22"/>
          <w:shd w:val="clear" w:color="auto" w:fill="FFFFFF"/>
        </w:rPr>
      </w:pPr>
      <w:r w:rsidRPr="009D5607">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00DE3749" w:rsidRPr="009D5607">
        <w:rPr>
          <w:i/>
          <w:sz w:val="22"/>
          <w:szCs w:val="22"/>
          <w:shd w:val="clear" w:color="auto" w:fill="FFFFFF"/>
        </w:rPr>
        <w:t>5</w:t>
      </w:r>
      <w:r w:rsidRPr="009D5607">
        <w:rPr>
          <w:i/>
          <w:sz w:val="22"/>
          <w:szCs w:val="22"/>
          <w:shd w:val="clear" w:color="auto" w:fill="FFFFFF"/>
        </w:rPr>
        <w:t xml:space="preserve"> (</w:t>
      </w:r>
      <w:r w:rsidR="00DE3749" w:rsidRPr="009D5607">
        <w:rPr>
          <w:i/>
          <w:sz w:val="22"/>
          <w:szCs w:val="22"/>
          <w:shd w:val="clear" w:color="auto" w:fill="FFFFFF"/>
        </w:rPr>
        <w:t>пяти</w:t>
      </w:r>
      <w:r w:rsidRPr="009D5607">
        <w:rPr>
          <w:i/>
          <w:sz w:val="22"/>
          <w:szCs w:val="22"/>
          <w:shd w:val="clear" w:color="auto" w:fill="FFFFFF"/>
        </w:rPr>
        <w:t>)</w:t>
      </w:r>
      <w:r w:rsidRPr="009D5607">
        <w:rPr>
          <w:sz w:val="22"/>
          <w:szCs w:val="22"/>
          <w:shd w:val="clear" w:color="auto" w:fill="FFFFFF"/>
        </w:rPr>
        <w:t xml:space="preserve"> </w:t>
      </w:r>
      <w:r w:rsidR="00DE3749" w:rsidRPr="009D5607">
        <w:rPr>
          <w:sz w:val="22"/>
          <w:szCs w:val="22"/>
          <w:shd w:val="clear" w:color="auto" w:fill="FFFFFF"/>
        </w:rPr>
        <w:t>лет</w:t>
      </w:r>
      <w:r w:rsidRPr="009D5607">
        <w:rPr>
          <w:sz w:val="22"/>
          <w:szCs w:val="22"/>
          <w:shd w:val="clear" w:color="auto" w:fill="FFFFFF"/>
        </w:rPr>
        <w:t xml:space="preserve">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62AD1BD" w14:textId="77777777" w:rsidR="00905DBC" w:rsidRPr="009D5607" w:rsidRDefault="00905DBC" w:rsidP="00DE084F">
      <w:pPr>
        <w:spacing w:after="0"/>
        <w:ind w:firstLine="540"/>
        <w:rPr>
          <w:sz w:val="22"/>
          <w:szCs w:val="22"/>
          <w:shd w:val="clear" w:color="auto" w:fill="FFFFFF"/>
        </w:rPr>
      </w:pPr>
      <w:r w:rsidRPr="009D5607">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53BD166D" w14:textId="77777777" w:rsidR="00905DBC" w:rsidRPr="009D5607" w:rsidRDefault="00905DBC" w:rsidP="00DE084F">
      <w:pPr>
        <w:spacing w:after="0"/>
        <w:ind w:firstLine="540"/>
        <w:rPr>
          <w:sz w:val="22"/>
          <w:szCs w:val="22"/>
          <w:shd w:val="clear" w:color="auto" w:fill="FFFFFF"/>
        </w:rPr>
      </w:pPr>
      <w:r w:rsidRPr="009D5607">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18123A7A" w14:textId="77777777" w:rsidR="00905DBC" w:rsidRPr="009D5607" w:rsidRDefault="00905DBC" w:rsidP="00DE084F">
      <w:pPr>
        <w:spacing w:after="0"/>
        <w:ind w:firstLine="540"/>
        <w:rPr>
          <w:sz w:val="22"/>
          <w:szCs w:val="22"/>
          <w:shd w:val="clear" w:color="auto" w:fill="FFFFFF"/>
        </w:rPr>
      </w:pPr>
      <w:r w:rsidRPr="009D5607">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0E5A1CDC" w14:textId="77777777" w:rsidR="001D3291" w:rsidRPr="009D5607" w:rsidRDefault="00905DBC" w:rsidP="00F0743F">
      <w:pPr>
        <w:spacing w:after="0"/>
        <w:ind w:firstLine="540"/>
        <w:rPr>
          <w:sz w:val="22"/>
          <w:szCs w:val="22"/>
          <w:shd w:val="clear" w:color="auto" w:fill="FFFFFF"/>
        </w:rPr>
      </w:pPr>
      <w:r w:rsidRPr="009D5607">
        <w:rPr>
          <w:sz w:val="22"/>
          <w:szCs w:val="22"/>
          <w:shd w:val="clear" w:color="auto" w:fill="FFFFFF"/>
        </w:rPr>
        <w:t>5.9. Поставщик поставляет Товар в упаковке, обеспечивающей его сохранность, без каких-либо повреждений.</w:t>
      </w:r>
    </w:p>
    <w:p w14:paraId="3211E2CA" w14:textId="77777777" w:rsidR="00905DBC" w:rsidRPr="009D5607" w:rsidRDefault="00905DBC" w:rsidP="00DE084F">
      <w:pPr>
        <w:shd w:val="clear" w:color="auto" w:fill="FFFFFF"/>
        <w:spacing w:after="0"/>
        <w:ind w:right="5" w:firstLine="567"/>
        <w:contextualSpacing/>
        <w:jc w:val="center"/>
        <w:rPr>
          <w:b/>
          <w:sz w:val="22"/>
          <w:szCs w:val="22"/>
          <w:shd w:val="clear" w:color="auto" w:fill="FFFFFF"/>
        </w:rPr>
      </w:pPr>
      <w:r w:rsidRPr="009D5607">
        <w:rPr>
          <w:b/>
          <w:sz w:val="22"/>
          <w:szCs w:val="22"/>
          <w:shd w:val="clear" w:color="auto" w:fill="FFFFFF"/>
        </w:rPr>
        <w:t>6. ОТВЕТСТВЕННОСТЬ СТОРОН</w:t>
      </w:r>
    </w:p>
    <w:p w14:paraId="73362211" w14:textId="77777777" w:rsidR="00525385" w:rsidRPr="009D5607" w:rsidRDefault="00525385" w:rsidP="00525385">
      <w:pPr>
        <w:spacing w:after="0"/>
        <w:ind w:firstLine="567"/>
        <w:rPr>
          <w:sz w:val="22"/>
          <w:szCs w:val="22"/>
          <w:shd w:val="clear" w:color="auto" w:fill="FFFFFF"/>
        </w:rPr>
      </w:pPr>
      <w:r w:rsidRPr="009D5607">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7EC5D956" w14:textId="77777777" w:rsidR="00525385" w:rsidRPr="009D5607" w:rsidRDefault="00525385" w:rsidP="00525385">
      <w:pPr>
        <w:spacing w:after="0"/>
        <w:ind w:firstLine="567"/>
        <w:rPr>
          <w:sz w:val="22"/>
          <w:szCs w:val="22"/>
          <w:shd w:val="clear" w:color="auto" w:fill="FFFFFF"/>
        </w:rPr>
      </w:pPr>
      <w:r w:rsidRPr="009D5607">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072FBF7E" w14:textId="7D04CDF2" w:rsidR="00525385" w:rsidRPr="009D5607" w:rsidRDefault="00525385" w:rsidP="00525385">
      <w:pPr>
        <w:spacing w:after="0"/>
        <w:ind w:firstLine="567"/>
        <w:rPr>
          <w:sz w:val="22"/>
          <w:szCs w:val="22"/>
        </w:rPr>
      </w:pPr>
      <w:r w:rsidRPr="009D5607">
        <w:rPr>
          <w:sz w:val="22"/>
          <w:szCs w:val="22"/>
          <w:shd w:val="clear" w:color="auto" w:fill="FFFFFF"/>
        </w:rPr>
        <w:t>6.3. При нарушении Пост</w:t>
      </w:r>
      <w:r w:rsidRPr="009D5607">
        <w:rPr>
          <w:sz w:val="22"/>
          <w:szCs w:val="22"/>
        </w:rPr>
        <w:t>авщиком сроков поставки Товара, предусмотренных настоящим Договором, Покупатель вправе</w:t>
      </w:r>
      <w:r w:rsidR="00C460DB">
        <w:rPr>
          <w:sz w:val="22"/>
          <w:szCs w:val="22"/>
        </w:rPr>
        <w:t xml:space="preserve"> требовать</w:t>
      </w:r>
      <w:r w:rsidRPr="009D5607">
        <w:rPr>
          <w:sz w:val="22"/>
          <w:szCs w:val="22"/>
        </w:rPr>
        <w:t>,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4DD1F301" w14:textId="77777777" w:rsidR="00525385" w:rsidRPr="009D5607" w:rsidRDefault="00525385" w:rsidP="00525385">
      <w:pPr>
        <w:spacing w:after="0"/>
        <w:ind w:firstLine="567"/>
        <w:rPr>
          <w:sz w:val="22"/>
          <w:szCs w:val="22"/>
        </w:rPr>
      </w:pPr>
      <w:r w:rsidRPr="009D5607">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0A6449FA" w14:textId="77777777" w:rsidR="00525385" w:rsidRPr="009D5607" w:rsidRDefault="00525385" w:rsidP="00525385">
      <w:pPr>
        <w:spacing w:after="0"/>
        <w:ind w:firstLine="567"/>
        <w:rPr>
          <w:sz w:val="22"/>
          <w:szCs w:val="22"/>
        </w:rPr>
      </w:pPr>
      <w:r w:rsidRPr="009D5607">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4476C2C7" w14:textId="77777777" w:rsidR="00525385" w:rsidRPr="009D5607" w:rsidRDefault="00525385" w:rsidP="00525385">
      <w:pPr>
        <w:spacing w:after="0"/>
        <w:ind w:firstLine="567"/>
        <w:rPr>
          <w:sz w:val="22"/>
          <w:szCs w:val="22"/>
        </w:rPr>
      </w:pPr>
      <w:r w:rsidRPr="009D5607">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B1B26A9" w14:textId="77777777" w:rsidR="00525385" w:rsidRPr="009D5607" w:rsidRDefault="00525385" w:rsidP="00525385">
      <w:pPr>
        <w:spacing w:after="0"/>
        <w:ind w:firstLine="567"/>
        <w:rPr>
          <w:sz w:val="22"/>
          <w:szCs w:val="22"/>
        </w:rPr>
      </w:pPr>
      <w:r w:rsidRPr="009D5607">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7BA6D71D" w14:textId="77777777" w:rsidR="00525385" w:rsidRPr="009D5607" w:rsidRDefault="00525385" w:rsidP="00525385">
      <w:pPr>
        <w:tabs>
          <w:tab w:val="left" w:pos="567"/>
        </w:tabs>
        <w:spacing w:after="0"/>
        <w:rPr>
          <w:iCs/>
          <w:sz w:val="22"/>
          <w:szCs w:val="22"/>
        </w:rPr>
      </w:pPr>
      <w:r w:rsidRPr="009D5607">
        <w:rPr>
          <w:sz w:val="22"/>
          <w:szCs w:val="22"/>
        </w:rPr>
        <w:t xml:space="preserve">          6.8. </w:t>
      </w:r>
      <w:r w:rsidRPr="009D5607">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A977CCE" w14:textId="77777777" w:rsidR="00525385" w:rsidRPr="009D5607" w:rsidRDefault="00525385" w:rsidP="00525385">
      <w:pPr>
        <w:spacing w:after="0"/>
        <w:ind w:firstLine="567"/>
        <w:contextualSpacing/>
        <w:rPr>
          <w:iCs/>
          <w:sz w:val="22"/>
          <w:szCs w:val="22"/>
        </w:rPr>
      </w:pPr>
      <w:r w:rsidRPr="009D5607">
        <w:rPr>
          <w:iCs/>
          <w:sz w:val="22"/>
          <w:szCs w:val="22"/>
        </w:rPr>
        <w:t>- неуплаты НДС в бюджет Поставщиком либо его субподрядчиком по договорам, связанным с исполнением настоящего Договора;</w:t>
      </w:r>
    </w:p>
    <w:p w14:paraId="309BBBAF" w14:textId="77777777" w:rsidR="00525385" w:rsidRPr="009D5607" w:rsidRDefault="00525385" w:rsidP="00525385">
      <w:pPr>
        <w:spacing w:after="0"/>
        <w:ind w:firstLine="567"/>
        <w:contextualSpacing/>
        <w:rPr>
          <w:iCs/>
          <w:sz w:val="22"/>
          <w:szCs w:val="22"/>
        </w:rPr>
      </w:pPr>
      <w:r w:rsidRPr="009D5607">
        <w:rPr>
          <w:iCs/>
          <w:sz w:val="22"/>
          <w:szCs w:val="22"/>
        </w:rPr>
        <w:lastRenderedPageBreak/>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17C0209" w14:textId="77777777" w:rsidR="00525385" w:rsidRPr="009D5607" w:rsidRDefault="00525385" w:rsidP="00525385">
      <w:pPr>
        <w:spacing w:after="0"/>
        <w:ind w:firstLine="567"/>
        <w:contextualSpacing/>
        <w:rPr>
          <w:iCs/>
          <w:sz w:val="22"/>
          <w:szCs w:val="22"/>
        </w:rPr>
      </w:pPr>
      <w:r w:rsidRPr="009D5607">
        <w:rPr>
          <w:iCs/>
          <w:sz w:val="22"/>
          <w:szCs w:val="22"/>
        </w:rPr>
        <w:t>- несоответствия наименования Поставщика, ИНН и КПП, указанных в счет - фактуре либо в Договоре.</w:t>
      </w:r>
    </w:p>
    <w:p w14:paraId="6D670ED3" w14:textId="77777777" w:rsidR="00525385" w:rsidRPr="009D5607" w:rsidRDefault="00525385" w:rsidP="00525385">
      <w:pPr>
        <w:spacing w:after="0"/>
        <w:ind w:firstLine="567"/>
        <w:contextualSpacing/>
        <w:rPr>
          <w:iCs/>
          <w:sz w:val="22"/>
          <w:szCs w:val="22"/>
        </w:rPr>
      </w:pPr>
      <w:r w:rsidRPr="009D5607">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5B0A2A6" w14:textId="77777777" w:rsidR="00525385" w:rsidRPr="009D5607" w:rsidRDefault="00525385" w:rsidP="00525385">
      <w:pPr>
        <w:spacing w:after="0"/>
        <w:ind w:firstLine="567"/>
        <w:rPr>
          <w:iCs/>
          <w:sz w:val="22"/>
          <w:szCs w:val="22"/>
        </w:rPr>
      </w:pPr>
      <w:r w:rsidRPr="009D5607">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45C86A9" w14:textId="77777777" w:rsidR="00525385" w:rsidRPr="009D5607" w:rsidRDefault="00525385" w:rsidP="00525385">
      <w:pPr>
        <w:spacing w:after="0"/>
        <w:ind w:firstLine="567"/>
        <w:rPr>
          <w:iCs/>
          <w:sz w:val="22"/>
          <w:szCs w:val="22"/>
        </w:rPr>
      </w:pPr>
      <w:r w:rsidRPr="009D5607">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CA6B864" w14:textId="77777777" w:rsidR="00525385" w:rsidRPr="009D5607" w:rsidRDefault="00525385" w:rsidP="00525385">
      <w:pPr>
        <w:spacing w:after="0"/>
        <w:ind w:firstLine="567"/>
        <w:rPr>
          <w:iCs/>
          <w:sz w:val="22"/>
          <w:szCs w:val="22"/>
        </w:rPr>
      </w:pPr>
      <w:r w:rsidRPr="009D5607">
        <w:rPr>
          <w:iCs/>
          <w:sz w:val="22"/>
          <w:szCs w:val="22"/>
        </w:rPr>
        <w:t>- заключение Сторонами или их Контрагентом договоров с основной целью неуплаты (неполной уплаты) налога;</w:t>
      </w:r>
    </w:p>
    <w:p w14:paraId="52FCBA9B" w14:textId="77777777" w:rsidR="00525385" w:rsidRPr="009D5607" w:rsidRDefault="00525385" w:rsidP="00525385">
      <w:pPr>
        <w:spacing w:after="0"/>
        <w:ind w:firstLine="567"/>
        <w:rPr>
          <w:iCs/>
          <w:sz w:val="22"/>
          <w:szCs w:val="22"/>
        </w:rPr>
      </w:pPr>
      <w:r w:rsidRPr="009D5607">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48FA3E6" w14:textId="77777777" w:rsidR="00525385" w:rsidRPr="009D5607" w:rsidRDefault="00525385" w:rsidP="00525385">
      <w:pPr>
        <w:spacing w:after="0"/>
        <w:ind w:firstLine="567"/>
        <w:rPr>
          <w:iCs/>
          <w:sz w:val="22"/>
          <w:szCs w:val="22"/>
        </w:rPr>
      </w:pPr>
      <w:r w:rsidRPr="009D5607">
        <w:rPr>
          <w:iCs/>
          <w:sz w:val="22"/>
          <w:szCs w:val="22"/>
        </w:rPr>
        <w:t xml:space="preserve">- </w:t>
      </w:r>
      <w:r w:rsidRPr="009D5607">
        <w:rPr>
          <w:iCs/>
          <w:spacing w:val="-10"/>
          <w:sz w:val="22"/>
          <w:szCs w:val="22"/>
        </w:rPr>
        <w:t>иного нарушения Сторонами или их Контрагентами законодательства о налогах и сборах.</w:t>
      </w:r>
    </w:p>
    <w:p w14:paraId="558F955B" w14:textId="77777777" w:rsidR="00525385" w:rsidRPr="009D5607" w:rsidRDefault="00525385" w:rsidP="00525385">
      <w:pPr>
        <w:spacing w:after="0"/>
        <w:ind w:firstLine="567"/>
        <w:rPr>
          <w:iCs/>
          <w:sz w:val="22"/>
          <w:szCs w:val="22"/>
        </w:rPr>
      </w:pPr>
      <w:r w:rsidRPr="009D5607">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061A5FE" w14:textId="77777777" w:rsidR="00525385" w:rsidRPr="009D5607" w:rsidRDefault="00525385" w:rsidP="00525385">
      <w:pPr>
        <w:spacing w:after="0"/>
        <w:rPr>
          <w:iCs/>
          <w:sz w:val="22"/>
          <w:szCs w:val="22"/>
        </w:rPr>
      </w:pPr>
      <w:r w:rsidRPr="009D5607">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D29C443" w14:textId="77777777" w:rsidR="00525385" w:rsidRPr="009D5607" w:rsidRDefault="00525385" w:rsidP="00525385">
      <w:pPr>
        <w:spacing w:after="0"/>
        <w:ind w:firstLine="567"/>
        <w:contextualSpacing/>
        <w:rPr>
          <w:rFonts w:eastAsia="Calibri"/>
          <w:iCs/>
          <w:sz w:val="22"/>
          <w:szCs w:val="22"/>
          <w:lang w:eastAsia="en-US"/>
        </w:rPr>
      </w:pPr>
      <w:r w:rsidRPr="009D5607">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5B00A8" w14:textId="77777777" w:rsidR="00525385" w:rsidRPr="009D5607" w:rsidRDefault="00525385" w:rsidP="00525385">
      <w:pPr>
        <w:spacing w:after="0"/>
        <w:rPr>
          <w:sz w:val="22"/>
          <w:szCs w:val="22"/>
        </w:rPr>
      </w:pPr>
      <w:r w:rsidRPr="009D5607">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C34E560" w14:textId="77777777" w:rsidR="00525385" w:rsidRPr="009D5607" w:rsidRDefault="00525385" w:rsidP="00525385">
      <w:pPr>
        <w:spacing w:after="0"/>
        <w:ind w:firstLine="567"/>
        <w:rPr>
          <w:sz w:val="22"/>
          <w:szCs w:val="22"/>
        </w:rPr>
      </w:pPr>
      <w:r w:rsidRPr="009D5607">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450847E" w14:textId="77777777" w:rsidR="00A15268" w:rsidRPr="009D5607" w:rsidRDefault="00A15268" w:rsidP="00A15268">
      <w:pPr>
        <w:spacing w:after="0"/>
        <w:ind w:firstLine="567"/>
        <w:rPr>
          <w:sz w:val="22"/>
          <w:szCs w:val="22"/>
        </w:rPr>
      </w:pPr>
      <w:r w:rsidRPr="009D5607">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5FF7AFE9" w14:textId="77777777" w:rsidR="00525385" w:rsidRPr="009D5607" w:rsidRDefault="00525385" w:rsidP="00525385">
      <w:pPr>
        <w:spacing w:after="0"/>
        <w:ind w:firstLine="567"/>
        <w:rPr>
          <w:sz w:val="22"/>
          <w:szCs w:val="22"/>
        </w:rPr>
      </w:pPr>
    </w:p>
    <w:p w14:paraId="3C246B31" w14:textId="77777777" w:rsidR="00525385" w:rsidRPr="009D5607" w:rsidRDefault="00525385" w:rsidP="00525385">
      <w:pPr>
        <w:spacing w:after="0"/>
        <w:ind w:firstLine="567"/>
        <w:jc w:val="center"/>
        <w:rPr>
          <w:b/>
          <w:sz w:val="22"/>
          <w:szCs w:val="22"/>
        </w:rPr>
      </w:pPr>
      <w:r w:rsidRPr="009D5607">
        <w:rPr>
          <w:b/>
          <w:sz w:val="22"/>
          <w:szCs w:val="22"/>
        </w:rPr>
        <w:t>7. АНТИКОРРУПЦИОННАЯ ОГОВОРКА</w:t>
      </w:r>
    </w:p>
    <w:p w14:paraId="5C30FFB4" w14:textId="77777777" w:rsidR="003164AC" w:rsidRPr="009D5607" w:rsidRDefault="00525385" w:rsidP="003164AC">
      <w:pPr>
        <w:tabs>
          <w:tab w:val="left" w:pos="4678"/>
        </w:tabs>
        <w:spacing w:after="0"/>
        <w:ind w:firstLine="567"/>
        <w:rPr>
          <w:sz w:val="22"/>
          <w:szCs w:val="22"/>
        </w:rPr>
      </w:pPr>
      <w:r w:rsidRPr="009D5607">
        <w:rPr>
          <w:sz w:val="22"/>
          <w:szCs w:val="22"/>
        </w:rPr>
        <w:t xml:space="preserve">7.1. </w:t>
      </w:r>
      <w:r w:rsidR="003164AC" w:rsidRPr="009D5607">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ECE927A" w14:textId="77777777" w:rsidR="00525385" w:rsidRPr="009D5607" w:rsidRDefault="00525385" w:rsidP="00525385">
      <w:pPr>
        <w:spacing w:after="0"/>
        <w:ind w:firstLine="567"/>
        <w:rPr>
          <w:sz w:val="22"/>
          <w:szCs w:val="22"/>
        </w:rPr>
      </w:pPr>
      <w:r w:rsidRPr="009D5607">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5D6365A" w14:textId="77777777" w:rsidR="00525385" w:rsidRPr="009D5607" w:rsidRDefault="00525385" w:rsidP="00525385">
      <w:pPr>
        <w:spacing w:after="0"/>
        <w:ind w:firstLine="567"/>
        <w:rPr>
          <w:sz w:val="22"/>
          <w:szCs w:val="22"/>
        </w:rPr>
      </w:pPr>
      <w:r w:rsidRPr="009D5607">
        <w:rPr>
          <w:sz w:val="22"/>
          <w:szCs w:val="22"/>
        </w:rPr>
        <w:lastRenderedPageBreak/>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5EFE0FA" w14:textId="77777777" w:rsidR="00525385" w:rsidRPr="009D5607" w:rsidRDefault="00525385" w:rsidP="00525385">
      <w:pPr>
        <w:spacing w:after="0"/>
        <w:ind w:firstLine="567"/>
        <w:rPr>
          <w:sz w:val="22"/>
          <w:szCs w:val="22"/>
        </w:rPr>
      </w:pPr>
      <w:r w:rsidRPr="009D5607">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E96BF33" w14:textId="651DEA43" w:rsidR="00525385" w:rsidRPr="009D5607" w:rsidRDefault="00525385" w:rsidP="00525385">
      <w:pPr>
        <w:spacing w:after="0"/>
        <w:ind w:firstLine="567"/>
        <w:rPr>
          <w:sz w:val="22"/>
          <w:szCs w:val="22"/>
        </w:rPr>
      </w:pPr>
      <w:r w:rsidRPr="009D5607">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831BC0D" w14:textId="58A8CE81" w:rsidR="00525385" w:rsidRPr="009D5607" w:rsidRDefault="00525385" w:rsidP="00525385">
      <w:pPr>
        <w:spacing w:after="0"/>
        <w:ind w:firstLine="567"/>
        <w:rPr>
          <w:sz w:val="22"/>
          <w:szCs w:val="22"/>
        </w:rPr>
      </w:pPr>
      <w:r w:rsidRPr="009D5607">
        <w:rPr>
          <w:sz w:val="22"/>
          <w:szCs w:val="22"/>
        </w:rPr>
        <w:t>7.2.2. не зарегистрированы в оффшорной зоне;</w:t>
      </w:r>
    </w:p>
    <w:p w14:paraId="3708253A" w14:textId="77777777" w:rsidR="00525385" w:rsidRPr="009D5607" w:rsidRDefault="00525385" w:rsidP="00525385">
      <w:pPr>
        <w:spacing w:after="0"/>
        <w:ind w:firstLine="567"/>
        <w:rPr>
          <w:sz w:val="22"/>
          <w:szCs w:val="22"/>
        </w:rPr>
      </w:pPr>
      <w:r w:rsidRPr="009D5607">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E88E821" w14:textId="77777777" w:rsidR="00525385" w:rsidRPr="009D5607" w:rsidRDefault="00525385" w:rsidP="00525385">
      <w:pPr>
        <w:spacing w:after="0"/>
        <w:ind w:firstLine="567"/>
        <w:rPr>
          <w:sz w:val="22"/>
          <w:szCs w:val="22"/>
        </w:rPr>
      </w:pPr>
      <w:r w:rsidRPr="009D5607">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53E0D75" w14:textId="77777777" w:rsidR="00525385" w:rsidRPr="009D5607" w:rsidRDefault="00525385" w:rsidP="00525385">
      <w:pPr>
        <w:spacing w:after="0"/>
        <w:ind w:firstLine="567"/>
        <w:rPr>
          <w:sz w:val="22"/>
          <w:szCs w:val="22"/>
        </w:rPr>
      </w:pPr>
      <w:r w:rsidRPr="009D5607">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89728AE" w14:textId="77777777" w:rsidR="00167445" w:rsidRPr="009D5607" w:rsidRDefault="00167445" w:rsidP="00DE084F">
      <w:pPr>
        <w:spacing w:after="0"/>
        <w:ind w:firstLine="567"/>
        <w:rPr>
          <w:sz w:val="22"/>
          <w:szCs w:val="22"/>
        </w:rPr>
      </w:pPr>
    </w:p>
    <w:p w14:paraId="0A0079B3" w14:textId="77777777" w:rsidR="00905DBC" w:rsidRPr="009D5607" w:rsidRDefault="00905DBC" w:rsidP="00DE084F">
      <w:pPr>
        <w:spacing w:after="0"/>
        <w:ind w:firstLine="567"/>
        <w:jc w:val="center"/>
        <w:rPr>
          <w:b/>
          <w:sz w:val="22"/>
          <w:szCs w:val="22"/>
        </w:rPr>
      </w:pPr>
      <w:r w:rsidRPr="009D5607">
        <w:rPr>
          <w:b/>
          <w:sz w:val="22"/>
          <w:szCs w:val="22"/>
        </w:rPr>
        <w:t>8. ЗАВЕРЕНИЯ ОБ ОБСТОЯТЕЛЬСТВАХ</w:t>
      </w:r>
    </w:p>
    <w:p w14:paraId="4F497D60" w14:textId="7187210D" w:rsidR="00905DBC" w:rsidRPr="009D5607" w:rsidRDefault="00905DBC" w:rsidP="00FD47FE">
      <w:pPr>
        <w:spacing w:after="0"/>
        <w:ind w:firstLine="567"/>
        <w:rPr>
          <w:sz w:val="22"/>
          <w:szCs w:val="22"/>
        </w:rPr>
      </w:pPr>
      <w:r w:rsidRPr="009D5607">
        <w:rPr>
          <w:sz w:val="22"/>
          <w:szCs w:val="22"/>
        </w:rPr>
        <w:t xml:space="preserve">8.1. </w:t>
      </w:r>
      <w:r w:rsidR="00FD47FE" w:rsidRPr="009D5607">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w:t>
      </w:r>
      <w:r w:rsidR="00996A05">
        <w:rPr>
          <w:sz w:val="22"/>
          <w:szCs w:val="22"/>
        </w:rPr>
        <w:t xml:space="preserve"> настоящего</w:t>
      </w:r>
      <w:r w:rsidR="00FD47FE" w:rsidRPr="009D5607">
        <w:rPr>
          <w:sz w:val="22"/>
          <w:szCs w:val="22"/>
        </w:rPr>
        <w:t xml:space="preserve"> </w:t>
      </w:r>
      <w:r w:rsidR="00996A05">
        <w:rPr>
          <w:sz w:val="22"/>
          <w:szCs w:val="22"/>
        </w:rPr>
        <w:t>Д</w:t>
      </w:r>
      <w:r w:rsidR="00FD47FE" w:rsidRPr="009D5607">
        <w:rPr>
          <w:sz w:val="22"/>
          <w:szCs w:val="22"/>
        </w:rPr>
        <w:t>оговора. Стороны настоящего Договора исходя</w:t>
      </w:r>
      <w:r w:rsidR="00DA4180">
        <w:rPr>
          <w:sz w:val="22"/>
          <w:szCs w:val="22"/>
        </w:rPr>
        <w:t>т</w:t>
      </w:r>
      <w:r w:rsidR="00FD47FE" w:rsidRPr="009D5607">
        <w:rPr>
          <w:sz w:val="22"/>
          <w:szCs w:val="22"/>
        </w:rPr>
        <w:t xml:space="preserve"> из того, что другая Сторона будет полагаться на них, или имела разумные основания исходить из такого предположения.</w:t>
      </w:r>
    </w:p>
    <w:p w14:paraId="515BB24D" w14:textId="6F72E6F6" w:rsidR="00905DBC" w:rsidRPr="009D5607" w:rsidRDefault="00905DBC" w:rsidP="00DE084F">
      <w:pPr>
        <w:spacing w:after="0"/>
        <w:ind w:firstLine="567"/>
        <w:rPr>
          <w:sz w:val="22"/>
          <w:szCs w:val="22"/>
        </w:rPr>
      </w:pPr>
      <w:r w:rsidRPr="009D5607">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w:t>
      </w:r>
      <w:r w:rsidR="00996A05">
        <w:rPr>
          <w:sz w:val="22"/>
          <w:szCs w:val="22"/>
        </w:rPr>
        <w:t xml:space="preserve"> настоящего</w:t>
      </w:r>
      <w:r w:rsidRPr="009D5607">
        <w:rPr>
          <w:sz w:val="22"/>
          <w:szCs w:val="22"/>
        </w:rPr>
        <w:t xml:space="preserve"> </w:t>
      </w:r>
      <w:r w:rsidR="00996A05">
        <w:rPr>
          <w:sz w:val="22"/>
          <w:szCs w:val="22"/>
        </w:rPr>
        <w:t>Д</w:t>
      </w:r>
      <w:r w:rsidRPr="009D5607">
        <w:rPr>
          <w:sz w:val="22"/>
          <w:szCs w:val="22"/>
        </w:rPr>
        <w:t>оговора недействительным.</w:t>
      </w:r>
    </w:p>
    <w:p w14:paraId="45D4196D" w14:textId="0FC53458" w:rsidR="00905DBC" w:rsidRPr="009D5607" w:rsidRDefault="00905DBC" w:rsidP="00DE084F">
      <w:pPr>
        <w:spacing w:after="0"/>
        <w:ind w:firstLine="567"/>
        <w:rPr>
          <w:sz w:val="22"/>
          <w:szCs w:val="22"/>
        </w:rPr>
      </w:pPr>
      <w:r w:rsidRPr="009D5607">
        <w:rPr>
          <w:sz w:val="22"/>
          <w:szCs w:val="22"/>
        </w:rPr>
        <w:t xml:space="preserve">Признание </w:t>
      </w:r>
      <w:r w:rsidR="00996A05">
        <w:rPr>
          <w:sz w:val="22"/>
          <w:szCs w:val="22"/>
        </w:rPr>
        <w:t>настоящего Д</w:t>
      </w:r>
      <w:r w:rsidRPr="009D5607">
        <w:rPr>
          <w:sz w:val="22"/>
          <w:szCs w:val="22"/>
        </w:rPr>
        <w:t>оговора незаключенным или недействительным само по себе не препятствует наступлению последствий, предусмотренных п. 8.1.</w:t>
      </w:r>
      <w:r w:rsidRPr="009D5607">
        <w:rPr>
          <w:rStyle w:val="afffb"/>
          <w:sz w:val="22"/>
          <w:szCs w:val="22"/>
        </w:rPr>
        <w:t xml:space="preserve"> </w:t>
      </w:r>
      <w:r w:rsidR="00996A05">
        <w:rPr>
          <w:rStyle w:val="afffb"/>
          <w:sz w:val="22"/>
          <w:szCs w:val="22"/>
        </w:rPr>
        <w:t>настоящего Д</w:t>
      </w:r>
      <w:r w:rsidRPr="009D5607">
        <w:rPr>
          <w:sz w:val="22"/>
          <w:szCs w:val="22"/>
        </w:rPr>
        <w:t xml:space="preserve">оговора. </w:t>
      </w:r>
    </w:p>
    <w:p w14:paraId="74E04230" w14:textId="6611A439" w:rsidR="00525385" w:rsidRPr="009D5607" w:rsidRDefault="00905DBC" w:rsidP="00F0743F">
      <w:pPr>
        <w:spacing w:after="0"/>
        <w:ind w:firstLine="567"/>
        <w:rPr>
          <w:sz w:val="22"/>
          <w:szCs w:val="22"/>
        </w:rPr>
      </w:pPr>
      <w:r w:rsidRPr="009D5607">
        <w:rPr>
          <w:sz w:val="22"/>
          <w:szCs w:val="22"/>
        </w:rPr>
        <w:t xml:space="preserve">8.3. </w:t>
      </w:r>
      <w:r w:rsidR="00FD47FE" w:rsidRPr="009D5607">
        <w:rPr>
          <w:sz w:val="22"/>
          <w:szCs w:val="22"/>
        </w:rPr>
        <w:t xml:space="preserve">Последствия, предусмотренные пунктами 8.1 и 8.2 </w:t>
      </w:r>
      <w:r w:rsidR="00996A05">
        <w:rPr>
          <w:sz w:val="22"/>
          <w:szCs w:val="22"/>
        </w:rPr>
        <w:t>настоящего Д</w:t>
      </w:r>
      <w:r w:rsidR="00FD47FE" w:rsidRPr="009D5607">
        <w:rPr>
          <w:sz w:val="22"/>
          <w:szCs w:val="22"/>
        </w:rPr>
        <w:t>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5A58123D" w14:textId="77777777" w:rsidR="00F0743F" w:rsidRPr="009D5607" w:rsidRDefault="00F0743F" w:rsidP="00F0743F">
      <w:pPr>
        <w:spacing w:after="0"/>
        <w:ind w:firstLine="567"/>
        <w:rPr>
          <w:sz w:val="22"/>
          <w:szCs w:val="22"/>
        </w:rPr>
      </w:pPr>
    </w:p>
    <w:p w14:paraId="7FC09016" w14:textId="77777777" w:rsidR="00905DBC" w:rsidRPr="009D5607" w:rsidRDefault="00905DBC" w:rsidP="00DE084F">
      <w:pPr>
        <w:spacing w:after="0"/>
        <w:ind w:firstLine="567"/>
        <w:jc w:val="center"/>
        <w:rPr>
          <w:b/>
          <w:sz w:val="22"/>
          <w:szCs w:val="22"/>
        </w:rPr>
      </w:pPr>
      <w:r w:rsidRPr="009D5607">
        <w:rPr>
          <w:b/>
          <w:sz w:val="22"/>
          <w:szCs w:val="22"/>
        </w:rPr>
        <w:t>9. ФОРС-МАЖОР</w:t>
      </w:r>
    </w:p>
    <w:p w14:paraId="1964ABB5" w14:textId="543886B2" w:rsidR="00905DBC" w:rsidRPr="009D5607" w:rsidRDefault="00905DBC" w:rsidP="00DE084F">
      <w:pPr>
        <w:spacing w:after="0"/>
        <w:ind w:firstLine="567"/>
        <w:rPr>
          <w:sz w:val="22"/>
          <w:szCs w:val="22"/>
        </w:rPr>
      </w:pPr>
      <w:r w:rsidRPr="009D5607">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w:t>
      </w:r>
      <w:r w:rsidR="00996A05">
        <w:rPr>
          <w:sz w:val="22"/>
          <w:szCs w:val="22"/>
        </w:rPr>
        <w:t xml:space="preserve">настоящему </w:t>
      </w:r>
      <w:r w:rsidRPr="009D5607">
        <w:rPr>
          <w:sz w:val="22"/>
          <w:szCs w:val="22"/>
        </w:rPr>
        <w:t xml:space="preserve">Договору, вызванное обстоятельствами непреодолимой силы (форс-мажор), возникшими после подписания </w:t>
      </w:r>
      <w:r w:rsidR="00996A05">
        <w:rPr>
          <w:sz w:val="22"/>
          <w:szCs w:val="22"/>
        </w:rPr>
        <w:t xml:space="preserve">настоящего </w:t>
      </w:r>
      <w:r w:rsidRPr="009D5607">
        <w:rPr>
          <w:sz w:val="22"/>
          <w:szCs w:val="22"/>
        </w:rPr>
        <w:t xml:space="preserve">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w:t>
      </w:r>
      <w:r w:rsidRPr="009D5607">
        <w:rPr>
          <w:sz w:val="22"/>
          <w:szCs w:val="22"/>
        </w:rPr>
        <w:lastRenderedPageBreak/>
        <w:t xml:space="preserve">эпидемии. Форс-мажорные обстоятельства должны быть подтверждены справками </w:t>
      </w:r>
      <w:r w:rsidR="00996A05">
        <w:rPr>
          <w:sz w:val="22"/>
          <w:szCs w:val="22"/>
        </w:rPr>
        <w:t>компетентных</w:t>
      </w:r>
      <w:r w:rsidRPr="009D5607">
        <w:rPr>
          <w:sz w:val="22"/>
          <w:szCs w:val="22"/>
        </w:rPr>
        <w:t xml:space="preserve"> государственных органов.</w:t>
      </w:r>
    </w:p>
    <w:p w14:paraId="461C0137" w14:textId="05073BE5" w:rsidR="00905DBC" w:rsidRPr="009D5607" w:rsidRDefault="00905DBC" w:rsidP="00DE084F">
      <w:pPr>
        <w:shd w:val="clear" w:color="auto" w:fill="FFFFFF"/>
        <w:spacing w:after="0"/>
        <w:ind w:right="4" w:firstLine="567"/>
        <w:rPr>
          <w:sz w:val="22"/>
          <w:szCs w:val="22"/>
        </w:rPr>
      </w:pPr>
      <w:r w:rsidRPr="009D5607">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96A05">
        <w:rPr>
          <w:sz w:val="22"/>
          <w:szCs w:val="22"/>
        </w:rPr>
        <w:t>Д</w:t>
      </w:r>
      <w:r w:rsidRPr="009D5607">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996A05">
        <w:rPr>
          <w:sz w:val="22"/>
          <w:szCs w:val="22"/>
        </w:rPr>
        <w:t>Д</w:t>
      </w:r>
      <w:r w:rsidRPr="009D5607">
        <w:rPr>
          <w:sz w:val="22"/>
          <w:szCs w:val="22"/>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B67793E" w14:textId="7A439DCA" w:rsidR="00905DBC" w:rsidRPr="009D5607" w:rsidRDefault="00905DBC" w:rsidP="00DE084F">
      <w:pPr>
        <w:shd w:val="clear" w:color="auto" w:fill="FFFFFF"/>
        <w:tabs>
          <w:tab w:val="left" w:pos="567"/>
        </w:tabs>
        <w:spacing w:after="0"/>
        <w:ind w:right="24" w:firstLine="567"/>
        <w:rPr>
          <w:sz w:val="22"/>
          <w:szCs w:val="22"/>
        </w:rPr>
      </w:pPr>
      <w:r w:rsidRPr="009D5607">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w:t>
      </w:r>
      <w:r w:rsidR="00996A05">
        <w:rPr>
          <w:sz w:val="22"/>
          <w:szCs w:val="22"/>
        </w:rPr>
        <w:t>Д</w:t>
      </w:r>
      <w:r w:rsidRPr="009D5607">
        <w:rPr>
          <w:sz w:val="22"/>
          <w:szCs w:val="22"/>
        </w:rPr>
        <w:t xml:space="preserve">оговор полностью или частично. В этом случае Стороны обязаны произвести полный взаиморасчет, а предусмотренные настоящим </w:t>
      </w:r>
      <w:r w:rsidR="00C84B74">
        <w:rPr>
          <w:sz w:val="22"/>
          <w:szCs w:val="22"/>
        </w:rPr>
        <w:t>Д</w:t>
      </w:r>
      <w:r w:rsidRPr="009D5607">
        <w:rPr>
          <w:sz w:val="22"/>
          <w:szCs w:val="22"/>
        </w:rPr>
        <w:t xml:space="preserve">оговором и действующим законодательством РФ санкции к Сторонам не применяются. </w:t>
      </w:r>
    </w:p>
    <w:p w14:paraId="0BA30656" w14:textId="17943927" w:rsidR="00091D20" w:rsidRPr="009D5607" w:rsidRDefault="00905DBC" w:rsidP="00F0743F">
      <w:pPr>
        <w:shd w:val="clear" w:color="auto" w:fill="FFFFFF"/>
        <w:spacing w:after="0"/>
        <w:ind w:right="14" w:firstLine="567"/>
        <w:rPr>
          <w:sz w:val="22"/>
          <w:szCs w:val="22"/>
        </w:rPr>
      </w:pPr>
      <w:r w:rsidRPr="009D5607">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p>
    <w:p w14:paraId="0836B74F" w14:textId="77777777" w:rsidR="00F0743F" w:rsidRPr="009D5607" w:rsidRDefault="00F0743F" w:rsidP="00DE084F">
      <w:pPr>
        <w:spacing w:after="0"/>
        <w:ind w:firstLine="567"/>
        <w:jc w:val="center"/>
        <w:rPr>
          <w:b/>
          <w:sz w:val="22"/>
          <w:szCs w:val="22"/>
        </w:rPr>
      </w:pPr>
    </w:p>
    <w:p w14:paraId="36230FAA" w14:textId="77777777" w:rsidR="00905DBC" w:rsidRPr="009D5607" w:rsidRDefault="00905DBC" w:rsidP="00DE084F">
      <w:pPr>
        <w:spacing w:after="0"/>
        <w:ind w:firstLine="567"/>
        <w:jc w:val="center"/>
        <w:rPr>
          <w:b/>
          <w:sz w:val="22"/>
          <w:szCs w:val="22"/>
        </w:rPr>
      </w:pPr>
      <w:r w:rsidRPr="009D5607">
        <w:rPr>
          <w:b/>
          <w:sz w:val="22"/>
          <w:szCs w:val="22"/>
        </w:rPr>
        <w:t>10. РАЗРЕШЕНИЕ СПОРОВ</w:t>
      </w:r>
    </w:p>
    <w:p w14:paraId="7A1CCEE9" w14:textId="01BADB61" w:rsidR="00905DBC" w:rsidRPr="009D5607" w:rsidRDefault="00905DBC" w:rsidP="00F0743F">
      <w:pPr>
        <w:spacing w:after="0"/>
        <w:ind w:firstLine="567"/>
        <w:rPr>
          <w:sz w:val="22"/>
          <w:szCs w:val="22"/>
        </w:rPr>
      </w:pPr>
      <w:r w:rsidRPr="009D5607">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9D5607">
        <w:rPr>
          <w:sz w:val="22"/>
          <w:szCs w:val="22"/>
        </w:rPr>
        <w:t>Тюменской области</w:t>
      </w:r>
      <w:r w:rsidRPr="009D5607">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9D5607">
        <w:rPr>
          <w:sz w:val="22"/>
          <w:szCs w:val="22"/>
        </w:rPr>
        <w:t>лучения</w:t>
      </w:r>
      <w:r w:rsidRPr="009D5607">
        <w:rPr>
          <w:sz w:val="22"/>
          <w:szCs w:val="22"/>
        </w:rPr>
        <w:t xml:space="preserve"> претензии </w:t>
      </w:r>
      <w:r w:rsidR="00996A05">
        <w:rPr>
          <w:sz w:val="22"/>
          <w:szCs w:val="22"/>
        </w:rPr>
        <w:t>С</w:t>
      </w:r>
      <w:r w:rsidRPr="009D5607">
        <w:rPr>
          <w:sz w:val="22"/>
          <w:szCs w:val="22"/>
        </w:rPr>
        <w:t>торон</w:t>
      </w:r>
      <w:r w:rsidR="00FE62BF" w:rsidRPr="009D5607">
        <w:rPr>
          <w:sz w:val="22"/>
          <w:szCs w:val="22"/>
        </w:rPr>
        <w:t>ой</w:t>
      </w:r>
      <w:r w:rsidRPr="009D5607">
        <w:rPr>
          <w:sz w:val="22"/>
          <w:szCs w:val="22"/>
        </w:rPr>
        <w:t>.</w:t>
      </w:r>
    </w:p>
    <w:p w14:paraId="3E3ABEE6" w14:textId="77777777" w:rsidR="00F0743F" w:rsidRPr="009D5607" w:rsidRDefault="00F0743F" w:rsidP="00F0743F">
      <w:pPr>
        <w:spacing w:after="0"/>
        <w:ind w:firstLine="567"/>
        <w:rPr>
          <w:sz w:val="22"/>
          <w:szCs w:val="22"/>
        </w:rPr>
      </w:pPr>
    </w:p>
    <w:p w14:paraId="6EBA59F0" w14:textId="77777777" w:rsidR="00905DBC" w:rsidRPr="009D5607" w:rsidRDefault="00905DBC" w:rsidP="00DE084F">
      <w:pPr>
        <w:spacing w:after="0"/>
        <w:ind w:firstLine="567"/>
        <w:jc w:val="center"/>
        <w:rPr>
          <w:b/>
          <w:sz w:val="22"/>
          <w:szCs w:val="22"/>
        </w:rPr>
      </w:pPr>
      <w:r w:rsidRPr="009D5607">
        <w:rPr>
          <w:b/>
          <w:sz w:val="22"/>
          <w:szCs w:val="22"/>
        </w:rPr>
        <w:t>11. ПРОЧИЕ УСЛОВИЯ</w:t>
      </w:r>
    </w:p>
    <w:p w14:paraId="7E194AF6" w14:textId="6D2A1BEE" w:rsidR="00905DBC" w:rsidRPr="009D5607" w:rsidRDefault="00905DBC" w:rsidP="00DE084F">
      <w:pPr>
        <w:spacing w:after="0"/>
        <w:ind w:firstLine="567"/>
        <w:rPr>
          <w:sz w:val="22"/>
          <w:szCs w:val="22"/>
        </w:rPr>
      </w:pPr>
      <w:r w:rsidRPr="009D5607">
        <w:rPr>
          <w:sz w:val="22"/>
          <w:szCs w:val="22"/>
        </w:rPr>
        <w:t xml:space="preserve">11.1. Настоящий Договор вступает в силу с даты его подписания Сторонами и </w:t>
      </w:r>
      <w:r w:rsidR="00FE62BF" w:rsidRPr="009D5607">
        <w:rPr>
          <w:sz w:val="22"/>
          <w:szCs w:val="22"/>
        </w:rPr>
        <w:t xml:space="preserve">действует </w:t>
      </w:r>
      <w:r w:rsidRPr="009D5607">
        <w:rPr>
          <w:sz w:val="22"/>
          <w:szCs w:val="22"/>
        </w:rPr>
        <w:t xml:space="preserve">до полного исполнения обязательств по </w:t>
      </w:r>
      <w:r w:rsidR="00541A8F">
        <w:rPr>
          <w:sz w:val="22"/>
          <w:szCs w:val="22"/>
        </w:rPr>
        <w:t xml:space="preserve">настоящему </w:t>
      </w:r>
      <w:r w:rsidRPr="009D5607">
        <w:rPr>
          <w:sz w:val="22"/>
          <w:szCs w:val="22"/>
        </w:rPr>
        <w:t>Договору.</w:t>
      </w:r>
    </w:p>
    <w:p w14:paraId="2B5DCC75" w14:textId="77777777"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11.2. Договор составлен в двух экземплярах, имеющих одинаковую юридическую силу, по одному для каждой из Сторон.</w:t>
      </w:r>
    </w:p>
    <w:p w14:paraId="48797F8B" w14:textId="77777777"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781EC591" w14:textId="77777777"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F8E5638" w14:textId="77777777"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28E76A4" w14:textId="21319894"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 xml:space="preserve">11.6. Во всём остальном, что не предусмотрено настоящим Договором, </w:t>
      </w:r>
      <w:r w:rsidR="00541A8F">
        <w:rPr>
          <w:color w:val="000000"/>
          <w:sz w:val="22"/>
          <w:szCs w:val="22"/>
        </w:rPr>
        <w:t>С</w:t>
      </w:r>
      <w:r w:rsidRPr="009D5607">
        <w:rPr>
          <w:color w:val="000000"/>
          <w:sz w:val="22"/>
          <w:szCs w:val="22"/>
        </w:rPr>
        <w:t>тороны руководствуются действующим законодательством Российской Федерации.</w:t>
      </w:r>
    </w:p>
    <w:p w14:paraId="4E6A3251" w14:textId="6EA1F3A2" w:rsidR="00905DBC" w:rsidRPr="009D5607" w:rsidRDefault="00905DBC" w:rsidP="00DE084F">
      <w:pPr>
        <w:shd w:val="clear" w:color="auto" w:fill="FFFFFF"/>
        <w:spacing w:after="0"/>
        <w:ind w:firstLine="567"/>
        <w:rPr>
          <w:color w:val="000000"/>
          <w:sz w:val="22"/>
          <w:szCs w:val="22"/>
        </w:rPr>
      </w:pPr>
      <w:r w:rsidRPr="009D5607">
        <w:rPr>
          <w:color w:val="000000"/>
          <w:sz w:val="22"/>
          <w:szCs w:val="22"/>
        </w:rPr>
        <w:t xml:space="preserve">11.7. Настоящий Договор может быть расторгнут по соглашению </w:t>
      </w:r>
      <w:r w:rsidR="00541A8F">
        <w:rPr>
          <w:color w:val="000000"/>
          <w:sz w:val="22"/>
          <w:szCs w:val="22"/>
        </w:rPr>
        <w:t>С</w:t>
      </w:r>
      <w:r w:rsidRPr="009D5607">
        <w:rPr>
          <w:color w:val="000000"/>
          <w:sz w:val="22"/>
          <w:szCs w:val="22"/>
        </w:rPr>
        <w:t xml:space="preserve">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541A8F">
        <w:rPr>
          <w:color w:val="000000"/>
          <w:sz w:val="22"/>
          <w:szCs w:val="22"/>
        </w:rPr>
        <w:t>Д</w:t>
      </w:r>
      <w:r w:rsidRPr="009D5607">
        <w:rPr>
          <w:color w:val="000000"/>
          <w:sz w:val="22"/>
          <w:szCs w:val="22"/>
        </w:rPr>
        <w:t>оговора не менее, чем за 5 (пять) календарных дней до даты расторжения.</w:t>
      </w:r>
    </w:p>
    <w:p w14:paraId="5B1924DE" w14:textId="3A81A31B" w:rsidR="00905DBC" w:rsidRPr="009D5607" w:rsidRDefault="00905DBC" w:rsidP="00DE084F">
      <w:pPr>
        <w:spacing w:after="0"/>
        <w:ind w:firstLine="567"/>
        <w:rPr>
          <w:sz w:val="22"/>
          <w:szCs w:val="22"/>
        </w:rPr>
      </w:pPr>
      <w:r w:rsidRPr="009D5607">
        <w:rPr>
          <w:color w:val="000000"/>
          <w:sz w:val="22"/>
          <w:szCs w:val="22"/>
        </w:rPr>
        <w:t xml:space="preserve">11.8. Стороны пришли к соглашению о том, что все условия настоящего </w:t>
      </w:r>
      <w:r w:rsidR="00541A8F">
        <w:rPr>
          <w:color w:val="000000"/>
          <w:sz w:val="22"/>
          <w:szCs w:val="22"/>
        </w:rPr>
        <w:t>Д</w:t>
      </w:r>
      <w:r w:rsidRPr="009D5607">
        <w:rPr>
          <w:color w:val="000000"/>
          <w:sz w:val="22"/>
          <w:szCs w:val="22"/>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EA83183" w14:textId="356C7235" w:rsidR="00905DBC" w:rsidRPr="009D5607" w:rsidRDefault="00905DBC" w:rsidP="00DE084F">
      <w:pPr>
        <w:widowControl w:val="0"/>
        <w:shd w:val="clear" w:color="auto" w:fill="FFFFFF"/>
        <w:spacing w:after="0"/>
        <w:ind w:firstLine="567"/>
        <w:rPr>
          <w:color w:val="000000"/>
          <w:sz w:val="22"/>
          <w:szCs w:val="22"/>
        </w:rPr>
      </w:pPr>
      <w:r w:rsidRPr="009D5607">
        <w:rPr>
          <w:color w:val="000000"/>
          <w:sz w:val="22"/>
          <w:szCs w:val="22"/>
        </w:rPr>
        <w:t xml:space="preserve">11.9. </w:t>
      </w:r>
      <w:r w:rsidRPr="009D5607">
        <w:rPr>
          <w:sz w:val="22"/>
          <w:szCs w:val="22"/>
        </w:rPr>
        <w:t xml:space="preserve">Для надлежащего исполнения обязательств по настоящему Договору </w:t>
      </w:r>
      <w:r w:rsidR="00541A8F">
        <w:rPr>
          <w:sz w:val="22"/>
          <w:szCs w:val="22"/>
        </w:rPr>
        <w:t>С</w:t>
      </w:r>
      <w:r w:rsidRPr="009D5607">
        <w:rPr>
          <w:sz w:val="22"/>
          <w:szCs w:val="22"/>
        </w:rPr>
        <w:t>тороны назначают ответственных представителей:</w:t>
      </w:r>
    </w:p>
    <w:p w14:paraId="458058C3" w14:textId="77777777" w:rsidR="00905DBC" w:rsidRPr="009D5607" w:rsidRDefault="00905DBC" w:rsidP="00DE084F">
      <w:pPr>
        <w:spacing w:after="0"/>
        <w:ind w:firstLine="567"/>
        <w:rPr>
          <w:sz w:val="22"/>
          <w:szCs w:val="22"/>
        </w:rPr>
      </w:pPr>
      <w:r w:rsidRPr="009D5607">
        <w:rPr>
          <w:sz w:val="22"/>
          <w:szCs w:val="22"/>
        </w:rPr>
        <w:t>-со стороны Поставщика ____________________</w:t>
      </w:r>
      <w:r w:rsidR="001D3291" w:rsidRPr="009D5607">
        <w:rPr>
          <w:sz w:val="22"/>
          <w:szCs w:val="22"/>
        </w:rPr>
        <w:t>_</w:t>
      </w:r>
      <w:r w:rsidR="001D3291" w:rsidRPr="009D5607">
        <w:rPr>
          <w:i/>
          <w:sz w:val="22"/>
          <w:szCs w:val="22"/>
        </w:rPr>
        <w:t xml:space="preserve"> (</w:t>
      </w:r>
      <w:r w:rsidRPr="009D5607">
        <w:rPr>
          <w:i/>
          <w:sz w:val="22"/>
          <w:szCs w:val="22"/>
        </w:rPr>
        <w:t xml:space="preserve">указывается Ф.И.О., должность представителя) </w:t>
      </w:r>
      <w:r w:rsidRPr="009D5607">
        <w:rPr>
          <w:sz w:val="22"/>
          <w:szCs w:val="22"/>
        </w:rPr>
        <w:t xml:space="preserve">телефон: _______________; </w:t>
      </w:r>
    </w:p>
    <w:p w14:paraId="3C072C12" w14:textId="77777777" w:rsidR="00541A8F" w:rsidRDefault="00B574DF" w:rsidP="009C7969">
      <w:pPr>
        <w:spacing w:after="0"/>
        <w:rPr>
          <w:color w:val="000000"/>
          <w:sz w:val="22"/>
          <w:szCs w:val="22"/>
        </w:rPr>
      </w:pPr>
      <w:r w:rsidRPr="009D5607">
        <w:rPr>
          <w:sz w:val="22"/>
          <w:szCs w:val="22"/>
        </w:rPr>
        <w:t xml:space="preserve">          </w:t>
      </w:r>
      <w:r w:rsidR="00905DBC" w:rsidRPr="009D5607">
        <w:rPr>
          <w:sz w:val="22"/>
          <w:szCs w:val="22"/>
        </w:rPr>
        <w:t>-со стороны Покупателя:</w:t>
      </w:r>
      <w:r w:rsidR="00CB2F48" w:rsidRPr="009D5607">
        <w:rPr>
          <w:color w:val="000000"/>
          <w:sz w:val="22"/>
          <w:szCs w:val="22"/>
        </w:rPr>
        <w:t xml:space="preserve"> </w:t>
      </w:r>
    </w:p>
    <w:p w14:paraId="7CDDE2FB" w14:textId="308C98C4" w:rsidR="00541A8F" w:rsidRDefault="00541A8F" w:rsidP="009C7969">
      <w:pPr>
        <w:spacing w:after="0"/>
        <w:rPr>
          <w:color w:val="365F91" w:themeColor="accent1" w:themeShade="BF"/>
          <w:sz w:val="22"/>
          <w:szCs w:val="22"/>
        </w:rPr>
      </w:pPr>
      <w:r>
        <w:rPr>
          <w:sz w:val="22"/>
          <w:szCs w:val="22"/>
        </w:rPr>
        <w:t>Сидоров Алексей Владимирович</w:t>
      </w:r>
      <w:r w:rsidRPr="004B4343">
        <w:rPr>
          <w:sz w:val="22"/>
          <w:szCs w:val="22"/>
        </w:rPr>
        <w:t xml:space="preserve">, </w:t>
      </w:r>
      <w:r>
        <w:rPr>
          <w:sz w:val="22"/>
          <w:szCs w:val="22"/>
        </w:rPr>
        <w:t>и</w:t>
      </w:r>
      <w:r w:rsidRPr="00970F73">
        <w:rPr>
          <w:sz w:val="22"/>
          <w:szCs w:val="22"/>
        </w:rPr>
        <w:t>.о. директора Березовского филиала</w:t>
      </w:r>
      <w:r w:rsidRPr="004B4343">
        <w:rPr>
          <w:sz w:val="22"/>
          <w:szCs w:val="22"/>
        </w:rPr>
        <w:t xml:space="preserve"> АО «Аэропорт Сургут», 8 (</w:t>
      </w:r>
      <w:r w:rsidRPr="00FB5351">
        <w:rPr>
          <w:sz w:val="22"/>
          <w:szCs w:val="22"/>
        </w:rPr>
        <w:t>3467)442</w:t>
      </w:r>
      <w:r>
        <w:rPr>
          <w:sz w:val="22"/>
          <w:szCs w:val="22"/>
        </w:rPr>
        <w:t>-</w:t>
      </w:r>
      <w:r w:rsidRPr="00FB5351">
        <w:rPr>
          <w:sz w:val="22"/>
          <w:szCs w:val="22"/>
        </w:rPr>
        <w:t>189 доб1033</w:t>
      </w:r>
      <w:r w:rsidRPr="004B4343">
        <w:rPr>
          <w:sz w:val="22"/>
          <w:szCs w:val="22"/>
        </w:rPr>
        <w:t xml:space="preserve">, </w:t>
      </w:r>
      <w:hyperlink r:id="rId34" w:history="1">
        <w:r w:rsidRPr="005875BF">
          <w:rPr>
            <w:rStyle w:val="a9"/>
            <w:sz w:val="22"/>
            <w:szCs w:val="22"/>
          </w:rPr>
          <w:t>sidorov_av@airsurgut.ru</w:t>
        </w:r>
      </w:hyperlink>
      <w:r w:rsidR="00B574DF" w:rsidRPr="00541A8F">
        <w:rPr>
          <w:color w:val="365F91" w:themeColor="accent1" w:themeShade="BF"/>
          <w:sz w:val="22"/>
          <w:szCs w:val="22"/>
        </w:rPr>
        <w:t>.</w:t>
      </w:r>
    </w:p>
    <w:p w14:paraId="4AB2B287" w14:textId="77777777" w:rsidR="002A684A" w:rsidRDefault="002A684A" w:rsidP="00541A8F">
      <w:pPr>
        <w:spacing w:after="0"/>
        <w:rPr>
          <w:sz w:val="22"/>
          <w:szCs w:val="22"/>
        </w:rPr>
      </w:pPr>
    </w:p>
    <w:p w14:paraId="48EF6BEA" w14:textId="4F3F4E7B" w:rsidR="00541A8F" w:rsidRPr="00541A8F" w:rsidRDefault="00541A8F" w:rsidP="00541A8F">
      <w:pPr>
        <w:spacing w:after="0"/>
        <w:rPr>
          <w:color w:val="000000"/>
          <w:sz w:val="22"/>
          <w:szCs w:val="22"/>
        </w:rPr>
      </w:pPr>
      <w:r w:rsidRPr="00541A8F">
        <w:rPr>
          <w:sz w:val="22"/>
          <w:szCs w:val="22"/>
        </w:rPr>
        <w:lastRenderedPageBreak/>
        <w:t>Лукьянов Александр Александрович – начальник отдела снабжения производства АО «Аэропорт Сургут», 8 (3462)770-561,</w:t>
      </w:r>
      <w:r>
        <w:rPr>
          <w:color w:val="365F91" w:themeColor="accent1" w:themeShade="BF"/>
          <w:sz w:val="22"/>
          <w:szCs w:val="22"/>
        </w:rPr>
        <w:t xml:space="preserve"> </w:t>
      </w:r>
      <w:hyperlink r:id="rId35" w:history="1">
        <w:r w:rsidRPr="005875BF">
          <w:rPr>
            <w:rStyle w:val="a9"/>
            <w:sz w:val="22"/>
            <w:szCs w:val="22"/>
          </w:rPr>
          <w:t>lukjanov@airsurgut.ru</w:t>
        </w:r>
      </w:hyperlink>
      <w:r>
        <w:rPr>
          <w:color w:val="000000"/>
          <w:sz w:val="22"/>
          <w:szCs w:val="22"/>
        </w:rPr>
        <w:t>.</w:t>
      </w:r>
    </w:p>
    <w:p w14:paraId="3511AD47" w14:textId="4DC57FE5" w:rsidR="00905DBC" w:rsidRPr="009D5607" w:rsidRDefault="00B574DF" w:rsidP="00541A8F">
      <w:pPr>
        <w:spacing w:after="0"/>
        <w:rPr>
          <w:sz w:val="22"/>
          <w:szCs w:val="22"/>
        </w:rPr>
      </w:pPr>
      <w:r w:rsidRPr="009D5607">
        <w:rPr>
          <w:sz w:val="22"/>
          <w:szCs w:val="22"/>
        </w:rPr>
        <w:t xml:space="preserve"> </w:t>
      </w:r>
      <w:r w:rsidR="00905DBC" w:rsidRPr="009D5607">
        <w:rPr>
          <w:sz w:val="22"/>
          <w:szCs w:val="22"/>
        </w:rPr>
        <w:t>11.10. Неотъемлемой частью настоящего Договора является Спецификация (приложение</w:t>
      </w:r>
      <w:r w:rsidR="00525385" w:rsidRPr="009D5607">
        <w:rPr>
          <w:sz w:val="22"/>
          <w:szCs w:val="22"/>
        </w:rPr>
        <w:t xml:space="preserve"> №1 к настоящему Договору</w:t>
      </w:r>
      <w:r w:rsidR="00905DBC" w:rsidRPr="009D5607">
        <w:rPr>
          <w:sz w:val="22"/>
          <w:szCs w:val="22"/>
        </w:rPr>
        <w:t>).</w:t>
      </w:r>
    </w:p>
    <w:p w14:paraId="02314BD9" w14:textId="77777777" w:rsidR="00091D20" w:rsidRPr="009D5607" w:rsidRDefault="00091D20" w:rsidP="00091D20">
      <w:pPr>
        <w:spacing w:after="0"/>
        <w:ind w:firstLine="567"/>
        <w:rPr>
          <w:sz w:val="22"/>
          <w:szCs w:val="22"/>
        </w:rPr>
      </w:pPr>
    </w:p>
    <w:p w14:paraId="38376926" w14:textId="77777777" w:rsidR="00905DBC" w:rsidRPr="009D5607" w:rsidRDefault="00905DBC" w:rsidP="00DE084F">
      <w:pPr>
        <w:spacing w:after="0"/>
        <w:jc w:val="center"/>
        <w:rPr>
          <w:b/>
          <w:sz w:val="22"/>
          <w:szCs w:val="22"/>
        </w:rPr>
      </w:pPr>
      <w:r w:rsidRPr="009D5607">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9D5607" w14:paraId="309E1BF9" w14:textId="77777777" w:rsidTr="00DC54EF">
        <w:trPr>
          <w:trHeight w:val="1418"/>
          <w:jc w:val="center"/>
        </w:trPr>
        <w:tc>
          <w:tcPr>
            <w:tcW w:w="4721" w:type="dxa"/>
            <w:tcMar>
              <w:top w:w="0" w:type="dxa"/>
              <w:left w:w="108" w:type="dxa"/>
              <w:bottom w:w="0" w:type="dxa"/>
              <w:right w:w="108" w:type="dxa"/>
            </w:tcMar>
          </w:tcPr>
          <w:p w14:paraId="40C99BD1" w14:textId="77777777" w:rsidR="00905DBC" w:rsidRPr="009D5607" w:rsidRDefault="00905DBC" w:rsidP="00DE084F">
            <w:pPr>
              <w:spacing w:after="0"/>
              <w:rPr>
                <w:b/>
                <w:sz w:val="22"/>
                <w:szCs w:val="22"/>
              </w:rPr>
            </w:pPr>
            <w:r w:rsidRPr="009D5607">
              <w:rPr>
                <w:b/>
                <w:sz w:val="22"/>
                <w:szCs w:val="22"/>
              </w:rPr>
              <w:t>Поставщик:</w:t>
            </w:r>
          </w:p>
          <w:p w14:paraId="116B7692" w14:textId="77777777" w:rsidR="00905DBC" w:rsidRPr="009D5607" w:rsidRDefault="00905DBC" w:rsidP="00DE084F">
            <w:pPr>
              <w:spacing w:after="0"/>
              <w:rPr>
                <w:sz w:val="22"/>
                <w:szCs w:val="22"/>
              </w:rPr>
            </w:pPr>
            <w:r w:rsidRPr="009D5607">
              <w:rPr>
                <w:sz w:val="22"/>
                <w:szCs w:val="22"/>
              </w:rPr>
              <w:t>____________________________________</w:t>
            </w:r>
          </w:p>
          <w:p w14:paraId="62B08A1E" w14:textId="77777777" w:rsidR="00905DBC" w:rsidRPr="009D5607" w:rsidRDefault="00905DBC" w:rsidP="00DE084F">
            <w:pPr>
              <w:spacing w:after="0"/>
              <w:rPr>
                <w:sz w:val="22"/>
                <w:szCs w:val="22"/>
              </w:rPr>
            </w:pPr>
            <w:r w:rsidRPr="009D5607">
              <w:rPr>
                <w:sz w:val="22"/>
                <w:szCs w:val="22"/>
              </w:rPr>
              <w:t>____________________________________</w:t>
            </w:r>
          </w:p>
          <w:p w14:paraId="29AF7AE4" w14:textId="77777777" w:rsidR="00905DBC" w:rsidRPr="009D5607" w:rsidRDefault="00905DBC" w:rsidP="00DE084F">
            <w:pPr>
              <w:spacing w:after="0"/>
              <w:rPr>
                <w:sz w:val="22"/>
                <w:szCs w:val="22"/>
              </w:rPr>
            </w:pPr>
            <w:r w:rsidRPr="009D5607">
              <w:rPr>
                <w:sz w:val="22"/>
                <w:szCs w:val="22"/>
              </w:rPr>
              <w:t>____________________________________</w:t>
            </w:r>
          </w:p>
          <w:p w14:paraId="4C0A3613" w14:textId="77777777" w:rsidR="00905DBC" w:rsidRPr="009D5607" w:rsidRDefault="00905DBC" w:rsidP="00DE084F">
            <w:pPr>
              <w:spacing w:after="0"/>
              <w:rPr>
                <w:sz w:val="22"/>
                <w:szCs w:val="22"/>
              </w:rPr>
            </w:pPr>
            <w:r w:rsidRPr="009D5607">
              <w:rPr>
                <w:sz w:val="22"/>
                <w:szCs w:val="22"/>
              </w:rPr>
              <w:t>____________________________________</w:t>
            </w:r>
          </w:p>
          <w:p w14:paraId="3EC9480D" w14:textId="77777777" w:rsidR="00905DBC" w:rsidRPr="009D5607" w:rsidRDefault="00905DBC" w:rsidP="00DE084F">
            <w:pPr>
              <w:spacing w:after="0"/>
              <w:rPr>
                <w:sz w:val="22"/>
                <w:szCs w:val="22"/>
              </w:rPr>
            </w:pPr>
            <w:r w:rsidRPr="009D5607">
              <w:rPr>
                <w:sz w:val="22"/>
                <w:szCs w:val="22"/>
              </w:rPr>
              <w:t>____________________________________</w:t>
            </w:r>
          </w:p>
          <w:p w14:paraId="4ADDE9B2" w14:textId="77777777" w:rsidR="00905DBC" w:rsidRPr="009D5607" w:rsidRDefault="00905DBC" w:rsidP="00DE084F">
            <w:pPr>
              <w:spacing w:after="0"/>
              <w:rPr>
                <w:sz w:val="22"/>
                <w:szCs w:val="22"/>
              </w:rPr>
            </w:pPr>
            <w:r w:rsidRPr="009D5607">
              <w:rPr>
                <w:sz w:val="22"/>
                <w:szCs w:val="22"/>
              </w:rPr>
              <w:t>____________________________________</w:t>
            </w:r>
          </w:p>
          <w:p w14:paraId="3E5B3CBD" w14:textId="77777777" w:rsidR="00905DBC" w:rsidRPr="009D5607" w:rsidRDefault="00905DBC" w:rsidP="00DE084F">
            <w:pPr>
              <w:spacing w:after="0"/>
              <w:rPr>
                <w:sz w:val="22"/>
                <w:szCs w:val="22"/>
              </w:rPr>
            </w:pPr>
            <w:r w:rsidRPr="009D5607">
              <w:rPr>
                <w:sz w:val="22"/>
                <w:szCs w:val="22"/>
              </w:rPr>
              <w:t>____________________________________</w:t>
            </w:r>
          </w:p>
          <w:p w14:paraId="4D35E7CA" w14:textId="77777777" w:rsidR="00905DBC" w:rsidRPr="009D5607" w:rsidRDefault="00905DBC" w:rsidP="00DE084F">
            <w:pPr>
              <w:spacing w:after="0"/>
              <w:rPr>
                <w:sz w:val="22"/>
                <w:szCs w:val="22"/>
              </w:rPr>
            </w:pPr>
            <w:r w:rsidRPr="009D5607">
              <w:rPr>
                <w:sz w:val="22"/>
                <w:szCs w:val="22"/>
              </w:rPr>
              <w:t>____________________________________</w:t>
            </w:r>
          </w:p>
          <w:p w14:paraId="280A1503" w14:textId="77777777" w:rsidR="00905DBC" w:rsidRPr="009D5607" w:rsidRDefault="00905DBC" w:rsidP="00DE084F">
            <w:pPr>
              <w:spacing w:after="0"/>
              <w:rPr>
                <w:sz w:val="22"/>
                <w:szCs w:val="22"/>
              </w:rPr>
            </w:pPr>
            <w:r w:rsidRPr="009D5607">
              <w:rPr>
                <w:sz w:val="22"/>
                <w:szCs w:val="22"/>
              </w:rPr>
              <w:t>____________________________________</w:t>
            </w:r>
          </w:p>
          <w:p w14:paraId="25D4EBC2" w14:textId="77777777" w:rsidR="00905DBC" w:rsidRPr="009D5607" w:rsidRDefault="00905DBC" w:rsidP="00DE084F">
            <w:pPr>
              <w:spacing w:after="0"/>
              <w:rPr>
                <w:sz w:val="22"/>
                <w:szCs w:val="22"/>
              </w:rPr>
            </w:pPr>
            <w:r w:rsidRPr="009D5607">
              <w:rPr>
                <w:sz w:val="22"/>
                <w:szCs w:val="22"/>
              </w:rPr>
              <w:t>____________________________________</w:t>
            </w:r>
          </w:p>
          <w:p w14:paraId="746538E1" w14:textId="77777777" w:rsidR="00905DBC" w:rsidRPr="009D5607" w:rsidRDefault="00905DBC" w:rsidP="00DE084F">
            <w:pPr>
              <w:spacing w:after="0"/>
              <w:rPr>
                <w:sz w:val="22"/>
                <w:szCs w:val="22"/>
              </w:rPr>
            </w:pPr>
            <w:r w:rsidRPr="009D5607">
              <w:rPr>
                <w:sz w:val="22"/>
                <w:szCs w:val="22"/>
              </w:rPr>
              <w:t>____________________________________</w:t>
            </w:r>
          </w:p>
          <w:p w14:paraId="6A4413E9" w14:textId="77777777" w:rsidR="00905DBC" w:rsidRPr="009D5607" w:rsidRDefault="00905DBC" w:rsidP="00DE084F">
            <w:pPr>
              <w:spacing w:after="0"/>
              <w:rPr>
                <w:sz w:val="22"/>
                <w:szCs w:val="22"/>
              </w:rPr>
            </w:pPr>
            <w:r w:rsidRPr="009D5607">
              <w:rPr>
                <w:sz w:val="22"/>
                <w:szCs w:val="22"/>
              </w:rPr>
              <w:t>____________________________________</w:t>
            </w:r>
          </w:p>
          <w:p w14:paraId="50BCBB5E" w14:textId="77777777" w:rsidR="00905DBC" w:rsidRPr="009D5607" w:rsidRDefault="00905DBC" w:rsidP="00DE084F">
            <w:pPr>
              <w:spacing w:after="0"/>
              <w:rPr>
                <w:sz w:val="22"/>
                <w:szCs w:val="22"/>
              </w:rPr>
            </w:pPr>
            <w:r w:rsidRPr="009D5607">
              <w:rPr>
                <w:sz w:val="22"/>
                <w:szCs w:val="22"/>
              </w:rPr>
              <w:t>____________________________________</w:t>
            </w:r>
          </w:p>
          <w:p w14:paraId="736CEA4C" w14:textId="77777777" w:rsidR="00905DBC" w:rsidRPr="009D5607" w:rsidRDefault="00905DBC" w:rsidP="00DE084F">
            <w:pPr>
              <w:spacing w:after="0"/>
              <w:rPr>
                <w:sz w:val="22"/>
                <w:szCs w:val="22"/>
              </w:rPr>
            </w:pPr>
          </w:p>
          <w:p w14:paraId="34656E0E" w14:textId="77777777" w:rsidR="00905DBC" w:rsidRDefault="00905DBC" w:rsidP="00DE084F">
            <w:pPr>
              <w:spacing w:after="0"/>
              <w:rPr>
                <w:sz w:val="22"/>
                <w:szCs w:val="22"/>
              </w:rPr>
            </w:pPr>
          </w:p>
          <w:p w14:paraId="428662E4" w14:textId="77777777" w:rsidR="002A684A" w:rsidRDefault="002A684A" w:rsidP="00DE084F">
            <w:pPr>
              <w:spacing w:after="0"/>
              <w:rPr>
                <w:sz w:val="22"/>
                <w:szCs w:val="22"/>
              </w:rPr>
            </w:pPr>
          </w:p>
          <w:p w14:paraId="0770439F" w14:textId="77777777" w:rsidR="002A684A" w:rsidRDefault="002A684A" w:rsidP="00DE084F">
            <w:pPr>
              <w:spacing w:after="0"/>
              <w:rPr>
                <w:sz w:val="22"/>
                <w:szCs w:val="22"/>
              </w:rPr>
            </w:pPr>
          </w:p>
          <w:p w14:paraId="1A53CC93" w14:textId="77777777" w:rsidR="002A684A" w:rsidRDefault="002A684A" w:rsidP="00DE084F">
            <w:pPr>
              <w:spacing w:after="0"/>
              <w:rPr>
                <w:sz w:val="22"/>
                <w:szCs w:val="22"/>
              </w:rPr>
            </w:pPr>
          </w:p>
          <w:p w14:paraId="5D9B32B7" w14:textId="77777777" w:rsidR="002A684A" w:rsidRPr="009D5607" w:rsidRDefault="002A684A" w:rsidP="00DE084F">
            <w:pPr>
              <w:spacing w:after="0"/>
              <w:rPr>
                <w:sz w:val="22"/>
                <w:szCs w:val="22"/>
              </w:rPr>
            </w:pPr>
          </w:p>
          <w:p w14:paraId="323BE016" w14:textId="77777777" w:rsidR="00905DBC" w:rsidRPr="009D5607" w:rsidRDefault="00905DBC" w:rsidP="00DE084F">
            <w:pPr>
              <w:spacing w:after="0"/>
              <w:rPr>
                <w:sz w:val="22"/>
                <w:szCs w:val="22"/>
              </w:rPr>
            </w:pPr>
            <w:r w:rsidRPr="009D5607">
              <w:rPr>
                <w:sz w:val="22"/>
                <w:szCs w:val="22"/>
              </w:rPr>
              <w:t>____________________ /_____________/</w:t>
            </w:r>
          </w:p>
          <w:p w14:paraId="3E106D08" w14:textId="77777777" w:rsidR="00905DBC" w:rsidRPr="009D5607" w:rsidRDefault="00905DBC" w:rsidP="00DE084F">
            <w:pPr>
              <w:spacing w:after="0"/>
              <w:rPr>
                <w:sz w:val="22"/>
                <w:szCs w:val="22"/>
              </w:rPr>
            </w:pPr>
            <w:r w:rsidRPr="009D5607">
              <w:rPr>
                <w:sz w:val="22"/>
                <w:szCs w:val="22"/>
              </w:rPr>
              <w:t>М.П.</w:t>
            </w:r>
          </w:p>
        </w:tc>
        <w:tc>
          <w:tcPr>
            <w:tcW w:w="5394" w:type="dxa"/>
            <w:tcMar>
              <w:top w:w="0" w:type="dxa"/>
              <w:left w:w="108" w:type="dxa"/>
              <w:bottom w:w="0" w:type="dxa"/>
              <w:right w:w="108" w:type="dxa"/>
            </w:tcMar>
          </w:tcPr>
          <w:p w14:paraId="173398DC" w14:textId="77777777" w:rsidR="00DE40E3" w:rsidRPr="009D5607" w:rsidRDefault="00DE40E3" w:rsidP="00DE084F">
            <w:pPr>
              <w:tabs>
                <w:tab w:val="left" w:pos="426"/>
                <w:tab w:val="left" w:pos="709"/>
              </w:tabs>
              <w:spacing w:after="0"/>
              <w:ind w:hanging="16"/>
              <w:rPr>
                <w:b/>
                <w:sz w:val="22"/>
                <w:szCs w:val="22"/>
              </w:rPr>
            </w:pPr>
            <w:r w:rsidRPr="009D5607">
              <w:rPr>
                <w:b/>
                <w:sz w:val="22"/>
                <w:szCs w:val="22"/>
              </w:rPr>
              <w:t>Покупатель:</w:t>
            </w:r>
          </w:p>
          <w:p w14:paraId="317BF84E" w14:textId="77777777" w:rsidR="00CB2F48" w:rsidRPr="009D5607" w:rsidRDefault="00CB2F48" w:rsidP="009D5607">
            <w:pPr>
              <w:tabs>
                <w:tab w:val="left" w:pos="426"/>
                <w:tab w:val="left" w:pos="709"/>
              </w:tabs>
              <w:spacing w:after="0"/>
              <w:ind w:hanging="16"/>
              <w:rPr>
                <w:b/>
                <w:sz w:val="22"/>
                <w:szCs w:val="22"/>
              </w:rPr>
            </w:pPr>
            <w:r w:rsidRPr="009D5607">
              <w:rPr>
                <w:b/>
                <w:sz w:val="22"/>
                <w:szCs w:val="22"/>
              </w:rPr>
              <w:t>АО «Аэропорт Сургут»</w:t>
            </w:r>
          </w:p>
          <w:p w14:paraId="7BF18DA4" w14:textId="77777777" w:rsidR="00CB2F48" w:rsidRPr="009D5607" w:rsidRDefault="00CB2F48" w:rsidP="00CB2F48">
            <w:pPr>
              <w:tabs>
                <w:tab w:val="left" w:pos="426"/>
                <w:tab w:val="left" w:pos="709"/>
              </w:tabs>
              <w:spacing w:after="0"/>
              <w:ind w:hanging="16"/>
              <w:rPr>
                <w:sz w:val="22"/>
                <w:szCs w:val="22"/>
              </w:rPr>
            </w:pPr>
            <w:r w:rsidRPr="009D5607">
              <w:rPr>
                <w:sz w:val="22"/>
                <w:szCs w:val="22"/>
              </w:rPr>
              <w:t>ИНН/КПП – 8602060523/860201001</w:t>
            </w:r>
          </w:p>
          <w:p w14:paraId="7CD3CD74" w14:textId="77777777" w:rsidR="00CB2F48" w:rsidRPr="009D5607" w:rsidRDefault="00CB2F48" w:rsidP="00CB2F48">
            <w:pPr>
              <w:tabs>
                <w:tab w:val="left" w:pos="426"/>
                <w:tab w:val="left" w:pos="709"/>
              </w:tabs>
              <w:spacing w:after="0"/>
              <w:ind w:hanging="16"/>
              <w:rPr>
                <w:sz w:val="22"/>
                <w:szCs w:val="22"/>
              </w:rPr>
            </w:pPr>
            <w:r w:rsidRPr="009D5607">
              <w:rPr>
                <w:sz w:val="22"/>
                <w:szCs w:val="22"/>
              </w:rPr>
              <w:t>ОГРН 1028600603998</w:t>
            </w:r>
          </w:p>
          <w:p w14:paraId="647DC52A" w14:textId="77777777" w:rsidR="00CB2F48" w:rsidRPr="009D5607" w:rsidRDefault="00CB2F48" w:rsidP="009D5607">
            <w:pPr>
              <w:tabs>
                <w:tab w:val="left" w:pos="426"/>
                <w:tab w:val="left" w:pos="709"/>
              </w:tabs>
              <w:spacing w:after="0"/>
              <w:ind w:hanging="16"/>
              <w:rPr>
                <w:sz w:val="22"/>
                <w:szCs w:val="22"/>
              </w:rPr>
            </w:pPr>
            <w:r w:rsidRPr="009D5607">
              <w:rPr>
                <w:sz w:val="22"/>
                <w:szCs w:val="22"/>
              </w:rPr>
              <w:t>Адрес юридического лица:  628422, ХМАО – Югра,</w:t>
            </w:r>
          </w:p>
          <w:p w14:paraId="4801B6FF" w14:textId="77777777" w:rsidR="00CB2F48" w:rsidRPr="009D5607" w:rsidRDefault="00CB2F48" w:rsidP="00CB2F48">
            <w:pPr>
              <w:tabs>
                <w:tab w:val="left" w:pos="426"/>
                <w:tab w:val="left" w:pos="709"/>
              </w:tabs>
              <w:spacing w:after="0"/>
              <w:ind w:hanging="16"/>
              <w:rPr>
                <w:sz w:val="22"/>
                <w:szCs w:val="22"/>
              </w:rPr>
            </w:pPr>
            <w:r w:rsidRPr="009D5607">
              <w:rPr>
                <w:sz w:val="22"/>
                <w:szCs w:val="22"/>
              </w:rPr>
              <w:t>г. Сургут, улица Аэрофлотская д49/1</w:t>
            </w:r>
          </w:p>
          <w:p w14:paraId="04D62D35" w14:textId="77777777" w:rsidR="00CB2F48" w:rsidRPr="009D5607" w:rsidRDefault="009D5607" w:rsidP="00CB2F48">
            <w:pPr>
              <w:tabs>
                <w:tab w:val="left" w:pos="426"/>
                <w:tab w:val="left" w:pos="709"/>
              </w:tabs>
              <w:spacing w:after="0"/>
              <w:ind w:hanging="16"/>
              <w:rPr>
                <w:sz w:val="22"/>
                <w:szCs w:val="22"/>
              </w:rPr>
            </w:pPr>
            <w:r>
              <w:rPr>
                <w:sz w:val="22"/>
                <w:szCs w:val="22"/>
              </w:rPr>
              <w:t>Почтовый адрес</w:t>
            </w:r>
            <w:r w:rsidR="00CB2F48" w:rsidRPr="009D5607">
              <w:rPr>
                <w:sz w:val="22"/>
                <w:szCs w:val="22"/>
              </w:rPr>
              <w:t>: 628408, Россия, ХМАО – Югра,</w:t>
            </w:r>
          </w:p>
          <w:p w14:paraId="2790F231" w14:textId="77777777" w:rsidR="00CB2F48" w:rsidRPr="009D5607" w:rsidRDefault="00CB2F48" w:rsidP="00CB2F48">
            <w:pPr>
              <w:tabs>
                <w:tab w:val="left" w:pos="426"/>
                <w:tab w:val="left" w:pos="709"/>
              </w:tabs>
              <w:spacing w:after="0"/>
              <w:ind w:hanging="16"/>
              <w:rPr>
                <w:sz w:val="22"/>
                <w:szCs w:val="22"/>
              </w:rPr>
            </w:pPr>
            <w:r w:rsidRPr="009D5607">
              <w:rPr>
                <w:sz w:val="22"/>
                <w:szCs w:val="22"/>
              </w:rPr>
              <w:t>г. Сургут, а/я Бокс №11.</w:t>
            </w:r>
          </w:p>
          <w:p w14:paraId="7EA81485" w14:textId="7DEBF5E9" w:rsidR="00CB2F48" w:rsidRPr="009D5607" w:rsidRDefault="00CB2F48" w:rsidP="009D5607">
            <w:pPr>
              <w:tabs>
                <w:tab w:val="left" w:pos="426"/>
                <w:tab w:val="left" w:pos="709"/>
              </w:tabs>
              <w:spacing w:after="0"/>
              <w:ind w:hanging="16"/>
              <w:rPr>
                <w:sz w:val="22"/>
                <w:szCs w:val="22"/>
              </w:rPr>
            </w:pPr>
            <w:r w:rsidRPr="009D5607">
              <w:rPr>
                <w:sz w:val="22"/>
                <w:szCs w:val="22"/>
              </w:rPr>
              <w:t>Телефон: 8(3462)770-276</w:t>
            </w:r>
            <w:r w:rsidR="00541A8F">
              <w:rPr>
                <w:sz w:val="22"/>
                <w:szCs w:val="22"/>
              </w:rPr>
              <w:t xml:space="preserve">, </w:t>
            </w:r>
            <w:r w:rsidR="009D5607">
              <w:rPr>
                <w:sz w:val="22"/>
                <w:szCs w:val="22"/>
              </w:rPr>
              <w:t>е</w:t>
            </w:r>
            <w:r w:rsidRPr="009D5607">
              <w:rPr>
                <w:sz w:val="22"/>
                <w:szCs w:val="22"/>
              </w:rPr>
              <w:t>-</w:t>
            </w:r>
            <w:proofErr w:type="spellStart"/>
            <w:r w:rsidRPr="009D5607">
              <w:rPr>
                <w:sz w:val="22"/>
                <w:szCs w:val="22"/>
              </w:rPr>
              <w:t>mail</w:t>
            </w:r>
            <w:proofErr w:type="spellEnd"/>
            <w:r w:rsidRPr="009D5607">
              <w:rPr>
                <w:sz w:val="22"/>
                <w:szCs w:val="22"/>
              </w:rPr>
              <w:t>: office@airsurgut.ru</w:t>
            </w:r>
          </w:p>
          <w:p w14:paraId="1128208A" w14:textId="77777777" w:rsidR="00CB2F48" w:rsidRPr="009D5607" w:rsidRDefault="00CB2F48" w:rsidP="00CB2F48">
            <w:pPr>
              <w:tabs>
                <w:tab w:val="left" w:pos="426"/>
                <w:tab w:val="left" w:pos="709"/>
              </w:tabs>
              <w:spacing w:after="0"/>
              <w:ind w:hanging="16"/>
              <w:rPr>
                <w:sz w:val="22"/>
                <w:szCs w:val="22"/>
              </w:rPr>
            </w:pPr>
            <w:r w:rsidRPr="009D5607">
              <w:rPr>
                <w:sz w:val="22"/>
                <w:szCs w:val="22"/>
              </w:rPr>
              <w:t>Банковские реквизиты:</w:t>
            </w:r>
          </w:p>
          <w:p w14:paraId="4B75091A" w14:textId="6045F30A" w:rsidR="00CB2F48" w:rsidRPr="009D5607" w:rsidRDefault="00CB2F48" w:rsidP="009D5607">
            <w:pPr>
              <w:tabs>
                <w:tab w:val="left" w:pos="426"/>
                <w:tab w:val="left" w:pos="709"/>
              </w:tabs>
              <w:spacing w:after="0"/>
              <w:ind w:hanging="16"/>
              <w:rPr>
                <w:sz w:val="22"/>
                <w:szCs w:val="22"/>
              </w:rPr>
            </w:pPr>
            <w:r w:rsidRPr="009D5607">
              <w:rPr>
                <w:sz w:val="22"/>
                <w:szCs w:val="22"/>
              </w:rPr>
              <w:t>Наименование Банка: Ф-Л ЗАПАДНО-СИБИРСКОЕ отделение №8647</w:t>
            </w:r>
            <w:r w:rsidR="009D5607">
              <w:rPr>
                <w:sz w:val="22"/>
                <w:szCs w:val="22"/>
              </w:rPr>
              <w:t xml:space="preserve"> </w:t>
            </w:r>
            <w:r w:rsidRPr="009D5607">
              <w:rPr>
                <w:sz w:val="22"/>
                <w:szCs w:val="22"/>
              </w:rPr>
              <w:t>ПАО Сбербанк России</w:t>
            </w:r>
          </w:p>
          <w:p w14:paraId="63EB0269" w14:textId="77777777" w:rsidR="00CB2F48" w:rsidRPr="009D5607" w:rsidRDefault="00CB2F48" w:rsidP="00CB2F48">
            <w:pPr>
              <w:tabs>
                <w:tab w:val="left" w:pos="426"/>
                <w:tab w:val="left" w:pos="709"/>
              </w:tabs>
              <w:spacing w:after="0"/>
              <w:ind w:hanging="16"/>
              <w:rPr>
                <w:sz w:val="22"/>
                <w:szCs w:val="22"/>
              </w:rPr>
            </w:pPr>
            <w:r w:rsidRPr="009D5607">
              <w:rPr>
                <w:sz w:val="22"/>
                <w:szCs w:val="22"/>
              </w:rPr>
              <w:t>ИНН/КПП – 860202001/7707083893</w:t>
            </w:r>
          </w:p>
          <w:p w14:paraId="49C8596D" w14:textId="77777777" w:rsidR="00CB2F48" w:rsidRPr="009D5607" w:rsidRDefault="00CB2F48" w:rsidP="00CB2F48">
            <w:pPr>
              <w:tabs>
                <w:tab w:val="left" w:pos="426"/>
                <w:tab w:val="left" w:pos="709"/>
              </w:tabs>
              <w:spacing w:after="0"/>
              <w:ind w:hanging="16"/>
              <w:rPr>
                <w:sz w:val="22"/>
                <w:szCs w:val="22"/>
              </w:rPr>
            </w:pPr>
            <w:r w:rsidRPr="009D5607">
              <w:rPr>
                <w:sz w:val="22"/>
                <w:szCs w:val="22"/>
              </w:rPr>
              <w:t>БИК - 047102651</w:t>
            </w:r>
          </w:p>
          <w:p w14:paraId="261B77ED" w14:textId="77777777" w:rsidR="00CB2F48" w:rsidRPr="009D5607" w:rsidRDefault="00CB2F48" w:rsidP="00CB2F48">
            <w:pPr>
              <w:tabs>
                <w:tab w:val="left" w:pos="426"/>
                <w:tab w:val="left" w:pos="709"/>
              </w:tabs>
              <w:spacing w:after="0"/>
              <w:ind w:hanging="16"/>
              <w:rPr>
                <w:sz w:val="22"/>
                <w:szCs w:val="22"/>
              </w:rPr>
            </w:pPr>
            <w:r w:rsidRPr="009D5607">
              <w:rPr>
                <w:sz w:val="22"/>
                <w:szCs w:val="22"/>
              </w:rPr>
              <w:t>К/счёт - 301018108000000000651</w:t>
            </w:r>
          </w:p>
          <w:p w14:paraId="06D483F6" w14:textId="77777777" w:rsidR="00CB2F48" w:rsidRPr="009D5607" w:rsidRDefault="00CB2F48" w:rsidP="00CB2F48">
            <w:pPr>
              <w:tabs>
                <w:tab w:val="left" w:pos="426"/>
                <w:tab w:val="left" w:pos="709"/>
              </w:tabs>
              <w:spacing w:after="0"/>
              <w:ind w:hanging="16"/>
              <w:rPr>
                <w:sz w:val="22"/>
                <w:szCs w:val="22"/>
              </w:rPr>
            </w:pPr>
            <w:r w:rsidRPr="009D5607">
              <w:rPr>
                <w:sz w:val="22"/>
                <w:szCs w:val="22"/>
              </w:rPr>
              <w:t>Р/счёт - 40702810567170100601</w:t>
            </w:r>
          </w:p>
          <w:p w14:paraId="21D72513" w14:textId="77777777" w:rsidR="00CB2F48" w:rsidRPr="009D5607" w:rsidRDefault="00CB2F48" w:rsidP="00CB2F48">
            <w:pPr>
              <w:tabs>
                <w:tab w:val="left" w:pos="426"/>
                <w:tab w:val="left" w:pos="709"/>
              </w:tabs>
              <w:spacing w:after="0"/>
              <w:rPr>
                <w:sz w:val="22"/>
                <w:szCs w:val="22"/>
              </w:rPr>
            </w:pPr>
          </w:p>
          <w:p w14:paraId="55B5FFED" w14:textId="77777777" w:rsidR="00CB2F48" w:rsidRPr="009D5607" w:rsidRDefault="00CB2F48" w:rsidP="00CB2F48">
            <w:pPr>
              <w:tabs>
                <w:tab w:val="left" w:pos="426"/>
                <w:tab w:val="left" w:pos="709"/>
              </w:tabs>
              <w:spacing w:after="0"/>
              <w:ind w:hanging="16"/>
              <w:rPr>
                <w:sz w:val="22"/>
                <w:szCs w:val="22"/>
              </w:rPr>
            </w:pPr>
            <w:r w:rsidRPr="009D5607">
              <w:rPr>
                <w:sz w:val="22"/>
                <w:szCs w:val="22"/>
              </w:rPr>
              <w:t xml:space="preserve">Директор по производству – первый заместитель генерального директора </w:t>
            </w:r>
          </w:p>
          <w:p w14:paraId="4227FF83" w14:textId="77777777" w:rsidR="00CB2F48" w:rsidRPr="009D5607" w:rsidRDefault="00CB2F48" w:rsidP="00CB2F48">
            <w:pPr>
              <w:tabs>
                <w:tab w:val="left" w:pos="426"/>
                <w:tab w:val="left" w:pos="709"/>
              </w:tabs>
              <w:spacing w:after="0"/>
              <w:ind w:hanging="16"/>
              <w:rPr>
                <w:sz w:val="22"/>
                <w:szCs w:val="22"/>
              </w:rPr>
            </w:pPr>
          </w:p>
          <w:p w14:paraId="13822B52" w14:textId="77777777" w:rsidR="00CB2F48" w:rsidRPr="009D5607" w:rsidRDefault="00CB2F48" w:rsidP="00CB2F48">
            <w:pPr>
              <w:tabs>
                <w:tab w:val="left" w:pos="426"/>
                <w:tab w:val="left" w:pos="709"/>
              </w:tabs>
              <w:spacing w:after="0"/>
              <w:ind w:hanging="16"/>
              <w:rPr>
                <w:sz w:val="22"/>
                <w:szCs w:val="22"/>
              </w:rPr>
            </w:pPr>
            <w:r w:rsidRPr="009D5607">
              <w:rPr>
                <w:sz w:val="22"/>
                <w:szCs w:val="22"/>
              </w:rPr>
              <w:t>_________________</w:t>
            </w:r>
            <w:r w:rsidR="009D5607">
              <w:rPr>
                <w:sz w:val="22"/>
                <w:szCs w:val="22"/>
              </w:rPr>
              <w:t>_________</w:t>
            </w:r>
            <w:r w:rsidRPr="009D5607">
              <w:rPr>
                <w:sz w:val="22"/>
                <w:szCs w:val="22"/>
              </w:rPr>
              <w:t xml:space="preserve">__ С.В. Прийма </w:t>
            </w:r>
          </w:p>
          <w:p w14:paraId="03C49D65" w14:textId="77777777" w:rsidR="00CB2F48" w:rsidRPr="009D5607" w:rsidRDefault="009D5607" w:rsidP="00CB2F48">
            <w:pPr>
              <w:tabs>
                <w:tab w:val="left" w:pos="426"/>
                <w:tab w:val="left" w:pos="709"/>
              </w:tabs>
              <w:spacing w:after="0"/>
              <w:ind w:hanging="16"/>
              <w:rPr>
                <w:sz w:val="22"/>
                <w:szCs w:val="22"/>
              </w:rPr>
            </w:pPr>
            <w:r>
              <w:rPr>
                <w:sz w:val="22"/>
                <w:szCs w:val="22"/>
              </w:rPr>
              <w:t>М.П.</w:t>
            </w:r>
          </w:p>
          <w:p w14:paraId="28D6CC70" w14:textId="77777777" w:rsidR="00CB2F48" w:rsidRPr="009D5607" w:rsidRDefault="00CB2F48" w:rsidP="00CB2F48">
            <w:pPr>
              <w:tabs>
                <w:tab w:val="left" w:pos="426"/>
                <w:tab w:val="left" w:pos="709"/>
              </w:tabs>
              <w:spacing w:after="0"/>
              <w:ind w:hanging="16"/>
              <w:rPr>
                <w:sz w:val="22"/>
                <w:szCs w:val="22"/>
              </w:rPr>
            </w:pPr>
            <w:r w:rsidRPr="009D5607">
              <w:rPr>
                <w:sz w:val="22"/>
                <w:szCs w:val="22"/>
              </w:rPr>
              <w:t>Дата подписания договора</w:t>
            </w:r>
          </w:p>
          <w:p w14:paraId="536DA6A0" w14:textId="77777777" w:rsidR="00905DBC" w:rsidRPr="009D5607" w:rsidRDefault="00CB2F48" w:rsidP="00CB2F48">
            <w:pPr>
              <w:spacing w:after="0"/>
              <w:ind w:left="-567" w:firstLine="567"/>
              <w:rPr>
                <w:sz w:val="22"/>
                <w:szCs w:val="22"/>
              </w:rPr>
            </w:pPr>
            <w:r w:rsidRPr="009D5607">
              <w:rPr>
                <w:sz w:val="22"/>
                <w:szCs w:val="22"/>
              </w:rPr>
              <w:t>___ _______</w:t>
            </w:r>
            <w:r w:rsidR="009D5607">
              <w:rPr>
                <w:sz w:val="22"/>
                <w:szCs w:val="22"/>
              </w:rPr>
              <w:t>____</w:t>
            </w:r>
            <w:r w:rsidRPr="009D5607">
              <w:rPr>
                <w:sz w:val="22"/>
                <w:szCs w:val="22"/>
              </w:rPr>
              <w:t>____ 2024</w:t>
            </w:r>
          </w:p>
        </w:tc>
      </w:tr>
    </w:tbl>
    <w:p w14:paraId="3CA3DCC0" w14:textId="77777777" w:rsidR="00525385" w:rsidRPr="00B574DF" w:rsidRDefault="00525385" w:rsidP="00DE084F">
      <w:pPr>
        <w:shd w:val="clear" w:color="auto" w:fill="FFFFFF"/>
        <w:spacing w:after="0"/>
        <w:rPr>
          <w:color w:val="000000"/>
          <w:sz w:val="23"/>
          <w:szCs w:val="23"/>
        </w:rPr>
      </w:pPr>
    </w:p>
    <w:p w14:paraId="75587B8D" w14:textId="77777777" w:rsidR="00091D20" w:rsidRPr="00B574DF" w:rsidRDefault="00091D20" w:rsidP="00DE084F">
      <w:pPr>
        <w:shd w:val="clear" w:color="auto" w:fill="FFFFFF"/>
        <w:spacing w:after="0"/>
        <w:rPr>
          <w:color w:val="000000"/>
          <w:sz w:val="23"/>
          <w:szCs w:val="23"/>
        </w:rPr>
      </w:pPr>
    </w:p>
    <w:p w14:paraId="5E88CD34" w14:textId="77777777" w:rsidR="00091D20" w:rsidRPr="00B574DF" w:rsidRDefault="00091D20" w:rsidP="00DE084F">
      <w:pPr>
        <w:shd w:val="clear" w:color="auto" w:fill="FFFFFF"/>
        <w:spacing w:after="0"/>
        <w:rPr>
          <w:color w:val="000000"/>
          <w:sz w:val="23"/>
          <w:szCs w:val="23"/>
        </w:rPr>
      </w:pPr>
    </w:p>
    <w:p w14:paraId="41351CD5" w14:textId="77777777" w:rsidR="00F0743F" w:rsidRPr="004B4343" w:rsidRDefault="00F0743F" w:rsidP="00DE084F">
      <w:pPr>
        <w:shd w:val="clear" w:color="auto" w:fill="FFFFFF"/>
        <w:spacing w:after="0"/>
        <w:rPr>
          <w:color w:val="000000"/>
          <w:sz w:val="22"/>
          <w:szCs w:val="22"/>
        </w:rPr>
      </w:pPr>
    </w:p>
    <w:p w14:paraId="2D9FE229" w14:textId="77777777" w:rsidR="009D5607" w:rsidRDefault="009D5607" w:rsidP="006A4DB3">
      <w:pPr>
        <w:shd w:val="clear" w:color="auto" w:fill="FFFFFF"/>
        <w:spacing w:after="0"/>
        <w:ind w:firstLine="6521"/>
        <w:rPr>
          <w:color w:val="000000"/>
          <w:sz w:val="22"/>
          <w:szCs w:val="22"/>
        </w:rPr>
      </w:pPr>
    </w:p>
    <w:p w14:paraId="69B3FD02" w14:textId="77777777" w:rsidR="009D5607" w:rsidRDefault="009D5607" w:rsidP="006A4DB3">
      <w:pPr>
        <w:shd w:val="clear" w:color="auto" w:fill="FFFFFF"/>
        <w:spacing w:after="0"/>
        <w:ind w:firstLine="6521"/>
        <w:rPr>
          <w:color w:val="000000"/>
          <w:sz w:val="22"/>
          <w:szCs w:val="22"/>
        </w:rPr>
      </w:pPr>
    </w:p>
    <w:p w14:paraId="38FE25D2" w14:textId="77777777" w:rsidR="009D5607" w:rsidRDefault="009D5607" w:rsidP="006A4DB3">
      <w:pPr>
        <w:shd w:val="clear" w:color="auto" w:fill="FFFFFF"/>
        <w:spacing w:after="0"/>
        <w:ind w:firstLine="6521"/>
        <w:rPr>
          <w:color w:val="000000"/>
          <w:sz w:val="22"/>
          <w:szCs w:val="22"/>
        </w:rPr>
      </w:pPr>
    </w:p>
    <w:p w14:paraId="08FDB8F1" w14:textId="77777777" w:rsidR="009D5607" w:rsidRDefault="009D5607" w:rsidP="006A4DB3">
      <w:pPr>
        <w:shd w:val="clear" w:color="auto" w:fill="FFFFFF"/>
        <w:spacing w:after="0"/>
        <w:ind w:firstLine="6521"/>
        <w:rPr>
          <w:color w:val="000000"/>
          <w:sz w:val="22"/>
          <w:szCs w:val="22"/>
        </w:rPr>
      </w:pPr>
    </w:p>
    <w:p w14:paraId="08ACAC41" w14:textId="77777777" w:rsidR="009D5607" w:rsidRDefault="009D5607" w:rsidP="006A4DB3">
      <w:pPr>
        <w:shd w:val="clear" w:color="auto" w:fill="FFFFFF"/>
        <w:spacing w:after="0"/>
        <w:ind w:firstLine="6521"/>
        <w:rPr>
          <w:color w:val="000000"/>
          <w:sz w:val="22"/>
          <w:szCs w:val="22"/>
        </w:rPr>
      </w:pPr>
    </w:p>
    <w:p w14:paraId="6358DDA7" w14:textId="77777777" w:rsidR="009D5607" w:rsidRDefault="009D5607" w:rsidP="006A4DB3">
      <w:pPr>
        <w:shd w:val="clear" w:color="auto" w:fill="FFFFFF"/>
        <w:spacing w:after="0"/>
        <w:ind w:firstLine="6521"/>
        <w:rPr>
          <w:color w:val="000000"/>
          <w:sz w:val="22"/>
          <w:szCs w:val="22"/>
        </w:rPr>
      </w:pPr>
    </w:p>
    <w:p w14:paraId="633C37AB" w14:textId="77777777" w:rsidR="009D5607" w:rsidRDefault="009D5607" w:rsidP="006A4DB3">
      <w:pPr>
        <w:shd w:val="clear" w:color="auto" w:fill="FFFFFF"/>
        <w:spacing w:after="0"/>
        <w:ind w:firstLine="6521"/>
        <w:rPr>
          <w:color w:val="000000"/>
          <w:sz w:val="22"/>
          <w:szCs w:val="22"/>
        </w:rPr>
      </w:pPr>
    </w:p>
    <w:p w14:paraId="18307975" w14:textId="77777777" w:rsidR="009D5607" w:rsidRDefault="009D5607" w:rsidP="006A4DB3">
      <w:pPr>
        <w:shd w:val="clear" w:color="auto" w:fill="FFFFFF"/>
        <w:spacing w:after="0"/>
        <w:ind w:firstLine="6521"/>
        <w:rPr>
          <w:color w:val="000000"/>
          <w:sz w:val="22"/>
          <w:szCs w:val="22"/>
        </w:rPr>
      </w:pPr>
    </w:p>
    <w:p w14:paraId="16B04B48" w14:textId="77777777" w:rsidR="009D5607" w:rsidRDefault="009D5607" w:rsidP="006A4DB3">
      <w:pPr>
        <w:shd w:val="clear" w:color="auto" w:fill="FFFFFF"/>
        <w:spacing w:after="0"/>
        <w:ind w:firstLine="6521"/>
        <w:rPr>
          <w:color w:val="000000"/>
          <w:sz w:val="22"/>
          <w:szCs w:val="22"/>
        </w:rPr>
      </w:pPr>
    </w:p>
    <w:p w14:paraId="0444D177" w14:textId="77777777" w:rsidR="009D5607" w:rsidRDefault="009D5607" w:rsidP="006A4DB3">
      <w:pPr>
        <w:shd w:val="clear" w:color="auto" w:fill="FFFFFF"/>
        <w:spacing w:after="0"/>
        <w:ind w:firstLine="6521"/>
        <w:rPr>
          <w:color w:val="000000"/>
          <w:sz w:val="22"/>
          <w:szCs w:val="22"/>
        </w:rPr>
      </w:pPr>
    </w:p>
    <w:p w14:paraId="5F248092" w14:textId="77777777" w:rsidR="009D5607" w:rsidRDefault="009D5607" w:rsidP="006A4DB3">
      <w:pPr>
        <w:shd w:val="clear" w:color="auto" w:fill="FFFFFF"/>
        <w:spacing w:after="0"/>
        <w:ind w:firstLine="6521"/>
        <w:rPr>
          <w:color w:val="000000"/>
          <w:sz w:val="22"/>
          <w:szCs w:val="22"/>
        </w:rPr>
      </w:pPr>
    </w:p>
    <w:p w14:paraId="16653FAD" w14:textId="77777777" w:rsidR="009D5607" w:rsidRDefault="009D5607" w:rsidP="006A4DB3">
      <w:pPr>
        <w:shd w:val="clear" w:color="auto" w:fill="FFFFFF"/>
        <w:spacing w:after="0"/>
        <w:ind w:firstLine="6521"/>
        <w:rPr>
          <w:color w:val="000000"/>
          <w:sz w:val="22"/>
          <w:szCs w:val="22"/>
        </w:rPr>
      </w:pPr>
    </w:p>
    <w:p w14:paraId="45489322" w14:textId="77777777" w:rsidR="009D5607" w:rsidRDefault="009D5607" w:rsidP="006A4DB3">
      <w:pPr>
        <w:shd w:val="clear" w:color="auto" w:fill="FFFFFF"/>
        <w:spacing w:after="0"/>
        <w:ind w:firstLine="6521"/>
        <w:rPr>
          <w:color w:val="000000"/>
          <w:sz w:val="22"/>
          <w:szCs w:val="22"/>
        </w:rPr>
      </w:pPr>
    </w:p>
    <w:p w14:paraId="0C415D8A" w14:textId="77777777" w:rsidR="009D5607" w:rsidRDefault="009D5607" w:rsidP="006A4DB3">
      <w:pPr>
        <w:shd w:val="clear" w:color="auto" w:fill="FFFFFF"/>
        <w:spacing w:after="0"/>
        <w:ind w:firstLine="6521"/>
        <w:rPr>
          <w:color w:val="000000"/>
          <w:sz w:val="22"/>
          <w:szCs w:val="22"/>
        </w:rPr>
      </w:pPr>
    </w:p>
    <w:p w14:paraId="42AE36F9" w14:textId="77777777" w:rsidR="009D5607" w:rsidRDefault="009D5607" w:rsidP="006A4DB3">
      <w:pPr>
        <w:shd w:val="clear" w:color="auto" w:fill="FFFFFF"/>
        <w:spacing w:after="0"/>
        <w:ind w:firstLine="6521"/>
        <w:rPr>
          <w:color w:val="000000"/>
          <w:sz w:val="22"/>
          <w:szCs w:val="22"/>
        </w:rPr>
      </w:pPr>
    </w:p>
    <w:p w14:paraId="307FBF02" w14:textId="77777777" w:rsidR="009D5607" w:rsidRDefault="009D5607" w:rsidP="006A4DB3">
      <w:pPr>
        <w:shd w:val="clear" w:color="auto" w:fill="FFFFFF"/>
        <w:spacing w:after="0"/>
        <w:ind w:firstLine="6521"/>
        <w:rPr>
          <w:color w:val="000000"/>
          <w:sz w:val="22"/>
          <w:szCs w:val="22"/>
        </w:rPr>
      </w:pPr>
    </w:p>
    <w:p w14:paraId="2FCF6D52" w14:textId="77777777" w:rsidR="009D5607" w:rsidRDefault="009D5607" w:rsidP="006A4DB3">
      <w:pPr>
        <w:shd w:val="clear" w:color="auto" w:fill="FFFFFF"/>
        <w:spacing w:after="0"/>
        <w:ind w:firstLine="6521"/>
        <w:rPr>
          <w:color w:val="000000"/>
          <w:sz w:val="22"/>
          <w:szCs w:val="22"/>
        </w:rPr>
      </w:pPr>
    </w:p>
    <w:p w14:paraId="43A1A21B" w14:textId="77777777" w:rsidR="009D5607" w:rsidRDefault="009D5607" w:rsidP="006A4DB3">
      <w:pPr>
        <w:shd w:val="clear" w:color="auto" w:fill="FFFFFF"/>
        <w:spacing w:after="0"/>
        <w:ind w:firstLine="6521"/>
        <w:rPr>
          <w:color w:val="000000"/>
          <w:sz w:val="22"/>
          <w:szCs w:val="22"/>
        </w:rPr>
      </w:pPr>
    </w:p>
    <w:p w14:paraId="2AD4ABF1" w14:textId="77777777" w:rsidR="009D5607" w:rsidRDefault="009D5607" w:rsidP="006A4DB3">
      <w:pPr>
        <w:shd w:val="clear" w:color="auto" w:fill="FFFFFF"/>
        <w:spacing w:after="0"/>
        <w:ind w:firstLine="6521"/>
        <w:rPr>
          <w:color w:val="000000"/>
          <w:sz w:val="22"/>
          <w:szCs w:val="22"/>
        </w:rPr>
      </w:pPr>
    </w:p>
    <w:p w14:paraId="3BD516FD" w14:textId="77777777" w:rsidR="009D5607" w:rsidRDefault="009D5607" w:rsidP="006A4DB3">
      <w:pPr>
        <w:shd w:val="clear" w:color="auto" w:fill="FFFFFF"/>
        <w:spacing w:after="0"/>
        <w:ind w:firstLine="6521"/>
        <w:rPr>
          <w:color w:val="000000"/>
          <w:sz w:val="22"/>
          <w:szCs w:val="22"/>
        </w:rPr>
      </w:pPr>
    </w:p>
    <w:p w14:paraId="78DFCAF6" w14:textId="77777777" w:rsidR="009D5607" w:rsidRDefault="009D5607" w:rsidP="006A4DB3">
      <w:pPr>
        <w:shd w:val="clear" w:color="auto" w:fill="FFFFFF"/>
        <w:spacing w:after="0"/>
        <w:ind w:firstLine="6521"/>
        <w:rPr>
          <w:color w:val="000000"/>
          <w:sz w:val="22"/>
          <w:szCs w:val="22"/>
        </w:rPr>
      </w:pPr>
    </w:p>
    <w:p w14:paraId="3C7A4484" w14:textId="77777777" w:rsidR="009D5607" w:rsidRDefault="009D5607" w:rsidP="006A4DB3">
      <w:pPr>
        <w:shd w:val="clear" w:color="auto" w:fill="FFFFFF"/>
        <w:spacing w:after="0"/>
        <w:ind w:firstLine="6521"/>
        <w:rPr>
          <w:color w:val="000000"/>
          <w:sz w:val="22"/>
          <w:szCs w:val="22"/>
        </w:rPr>
      </w:pPr>
    </w:p>
    <w:p w14:paraId="39A34D40" w14:textId="77777777" w:rsidR="009D5607" w:rsidRDefault="009D5607" w:rsidP="006A4DB3">
      <w:pPr>
        <w:shd w:val="clear" w:color="auto" w:fill="FFFFFF"/>
        <w:spacing w:after="0"/>
        <w:ind w:firstLine="6521"/>
        <w:rPr>
          <w:color w:val="000000"/>
          <w:sz w:val="22"/>
          <w:szCs w:val="22"/>
        </w:rPr>
      </w:pPr>
    </w:p>
    <w:p w14:paraId="48D76D29" w14:textId="77777777" w:rsidR="009D5607" w:rsidRDefault="009D5607" w:rsidP="006A4DB3">
      <w:pPr>
        <w:shd w:val="clear" w:color="auto" w:fill="FFFFFF"/>
        <w:spacing w:after="0"/>
        <w:ind w:firstLine="6521"/>
        <w:rPr>
          <w:color w:val="000000"/>
          <w:sz w:val="22"/>
          <w:szCs w:val="22"/>
        </w:rPr>
      </w:pPr>
    </w:p>
    <w:p w14:paraId="0B83A0BA" w14:textId="77777777" w:rsidR="009D5607" w:rsidRDefault="009D5607" w:rsidP="006A4DB3">
      <w:pPr>
        <w:shd w:val="clear" w:color="auto" w:fill="FFFFFF"/>
        <w:spacing w:after="0"/>
        <w:ind w:firstLine="6521"/>
        <w:rPr>
          <w:color w:val="000000"/>
          <w:sz w:val="22"/>
          <w:szCs w:val="22"/>
        </w:rPr>
      </w:pPr>
    </w:p>
    <w:p w14:paraId="4A03AA9B" w14:textId="692222EB" w:rsidR="009D5607" w:rsidRPr="003C4A6C" w:rsidRDefault="003C4A6C" w:rsidP="003C4A6C">
      <w:pPr>
        <w:shd w:val="clear" w:color="auto" w:fill="FFFFFF"/>
        <w:spacing w:after="0"/>
        <w:rPr>
          <w:i/>
          <w:iCs/>
          <w:color w:val="000000"/>
          <w:sz w:val="22"/>
          <w:szCs w:val="22"/>
        </w:rPr>
      </w:pPr>
      <w:r w:rsidRPr="003C4A6C">
        <w:rPr>
          <w:i/>
          <w:iCs/>
          <w:color w:val="000000"/>
          <w:sz w:val="22"/>
          <w:szCs w:val="22"/>
        </w:rPr>
        <w:lastRenderedPageBreak/>
        <w:t>ФОРМА</w:t>
      </w:r>
    </w:p>
    <w:p w14:paraId="09B4C777" w14:textId="77777777" w:rsidR="009D5607" w:rsidRDefault="009D5607" w:rsidP="003C4A6C">
      <w:pPr>
        <w:shd w:val="clear" w:color="auto" w:fill="FFFFFF"/>
        <w:spacing w:after="0"/>
        <w:ind w:firstLine="6521"/>
        <w:jc w:val="left"/>
        <w:rPr>
          <w:color w:val="000000"/>
          <w:sz w:val="22"/>
          <w:szCs w:val="22"/>
        </w:rPr>
      </w:pPr>
    </w:p>
    <w:p w14:paraId="7754DAD2" w14:textId="77777777" w:rsidR="009D5607" w:rsidRDefault="009D5607" w:rsidP="006A4DB3">
      <w:pPr>
        <w:shd w:val="clear" w:color="auto" w:fill="FFFFFF"/>
        <w:spacing w:after="0"/>
        <w:ind w:firstLine="6521"/>
        <w:rPr>
          <w:color w:val="000000"/>
          <w:sz w:val="22"/>
          <w:szCs w:val="22"/>
        </w:rPr>
      </w:pPr>
    </w:p>
    <w:p w14:paraId="10E7B2AE" w14:textId="77777777" w:rsidR="00905DBC" w:rsidRPr="004B4343" w:rsidRDefault="00905DBC" w:rsidP="003C4F84">
      <w:pPr>
        <w:shd w:val="clear" w:color="auto" w:fill="FFFFFF"/>
        <w:spacing w:after="0"/>
        <w:ind w:firstLine="6521"/>
        <w:jc w:val="right"/>
        <w:rPr>
          <w:color w:val="000000"/>
          <w:sz w:val="22"/>
          <w:szCs w:val="22"/>
        </w:rPr>
      </w:pPr>
      <w:r w:rsidRPr="004B4343">
        <w:rPr>
          <w:color w:val="000000"/>
          <w:sz w:val="22"/>
          <w:szCs w:val="22"/>
        </w:rPr>
        <w:t xml:space="preserve">Приложение </w:t>
      </w:r>
      <w:r w:rsidR="009C014A" w:rsidRPr="004B4343">
        <w:rPr>
          <w:color w:val="000000"/>
          <w:sz w:val="22"/>
          <w:szCs w:val="22"/>
        </w:rPr>
        <w:t>№1</w:t>
      </w:r>
    </w:p>
    <w:p w14:paraId="23BE6945" w14:textId="77777777" w:rsidR="00905DBC" w:rsidRPr="004B4343" w:rsidRDefault="006A4DB3" w:rsidP="0020135A">
      <w:pPr>
        <w:shd w:val="clear" w:color="auto" w:fill="FFFFFF"/>
        <w:spacing w:after="0"/>
        <w:ind w:firstLine="6521"/>
        <w:rPr>
          <w:color w:val="000000"/>
          <w:sz w:val="22"/>
          <w:szCs w:val="22"/>
        </w:rPr>
      </w:pPr>
      <w:r w:rsidRPr="004B4343">
        <w:rPr>
          <w:sz w:val="22"/>
          <w:szCs w:val="22"/>
        </w:rPr>
        <w:t xml:space="preserve">к </w:t>
      </w:r>
      <w:r w:rsidR="00905DBC" w:rsidRPr="004B4343">
        <w:rPr>
          <w:sz w:val="22"/>
          <w:szCs w:val="22"/>
        </w:rPr>
        <w:t xml:space="preserve">Договору от_________ №______                                                                                                                                               </w:t>
      </w:r>
    </w:p>
    <w:p w14:paraId="0F5A812D" w14:textId="77777777" w:rsidR="003C4F84" w:rsidRDefault="003C4F84" w:rsidP="0020135A">
      <w:pPr>
        <w:tabs>
          <w:tab w:val="left" w:pos="3630"/>
        </w:tabs>
        <w:spacing w:after="0"/>
        <w:jc w:val="center"/>
        <w:rPr>
          <w:b/>
          <w:sz w:val="22"/>
          <w:szCs w:val="22"/>
        </w:rPr>
      </w:pPr>
    </w:p>
    <w:p w14:paraId="75EF3C8D" w14:textId="77777777" w:rsidR="003C4F84" w:rsidRDefault="003C4F84" w:rsidP="0020135A">
      <w:pPr>
        <w:tabs>
          <w:tab w:val="left" w:pos="3630"/>
        </w:tabs>
        <w:spacing w:after="0"/>
        <w:jc w:val="center"/>
        <w:rPr>
          <w:b/>
          <w:sz w:val="22"/>
          <w:szCs w:val="22"/>
        </w:rPr>
      </w:pPr>
    </w:p>
    <w:p w14:paraId="5AD94E69" w14:textId="1E1A6707" w:rsidR="00905DBC" w:rsidRPr="004B4343" w:rsidRDefault="00905DBC" w:rsidP="0020135A">
      <w:pPr>
        <w:tabs>
          <w:tab w:val="left" w:pos="3630"/>
        </w:tabs>
        <w:spacing w:after="0"/>
        <w:jc w:val="center"/>
        <w:rPr>
          <w:b/>
          <w:sz w:val="22"/>
          <w:szCs w:val="22"/>
        </w:rPr>
      </w:pPr>
      <w:r w:rsidRPr="004B4343">
        <w:rPr>
          <w:b/>
          <w:sz w:val="22"/>
          <w:szCs w:val="22"/>
        </w:rPr>
        <w:t>СПЕЦИФИКАЦИЯ</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269"/>
        <w:gridCol w:w="1985"/>
        <w:gridCol w:w="1134"/>
        <w:gridCol w:w="851"/>
        <w:gridCol w:w="917"/>
        <w:gridCol w:w="1350"/>
        <w:gridCol w:w="1276"/>
      </w:tblGrid>
      <w:tr w:rsidR="00B574DF" w:rsidRPr="004B4343" w14:paraId="5A5B276A" w14:textId="77777777" w:rsidTr="000A280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203E2" w14:textId="77777777" w:rsidR="00B574DF" w:rsidRPr="004B4343" w:rsidRDefault="00B574DF" w:rsidP="00DC54EF">
            <w:pPr>
              <w:tabs>
                <w:tab w:val="left" w:pos="3630"/>
              </w:tabs>
              <w:spacing w:after="0" w:line="275" w:lineRule="auto"/>
              <w:jc w:val="center"/>
              <w:rPr>
                <w:b/>
                <w:sz w:val="22"/>
                <w:szCs w:val="22"/>
              </w:rPr>
            </w:pPr>
            <w:r w:rsidRPr="004B4343">
              <w:rPr>
                <w:sz w:val="22"/>
                <w:szCs w:val="22"/>
              </w:rPr>
              <w:t>№ п/п</w:t>
            </w:r>
          </w:p>
        </w:tc>
        <w:tc>
          <w:tcPr>
            <w:tcW w:w="22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B7BEAF7" w14:textId="77777777" w:rsidR="00B574DF" w:rsidRPr="004B4343" w:rsidRDefault="00B574DF" w:rsidP="00DC54EF">
            <w:pPr>
              <w:tabs>
                <w:tab w:val="left" w:pos="3630"/>
              </w:tabs>
              <w:spacing w:after="0" w:line="275" w:lineRule="auto"/>
              <w:jc w:val="center"/>
              <w:rPr>
                <w:b/>
                <w:sz w:val="22"/>
                <w:szCs w:val="22"/>
              </w:rPr>
            </w:pPr>
            <w:r w:rsidRPr="004B4343">
              <w:rPr>
                <w:sz w:val="22"/>
                <w:szCs w:val="22"/>
              </w:rPr>
              <w:t>Наименование Товара</w:t>
            </w:r>
          </w:p>
        </w:tc>
        <w:tc>
          <w:tcPr>
            <w:tcW w:w="1985" w:type="dxa"/>
            <w:tcBorders>
              <w:top w:val="single" w:sz="4" w:space="0" w:color="000000"/>
              <w:left w:val="single" w:sz="4" w:space="0" w:color="auto"/>
              <w:bottom w:val="single" w:sz="4" w:space="0" w:color="000000"/>
              <w:right w:val="single" w:sz="4" w:space="0" w:color="000000"/>
            </w:tcBorders>
            <w:vAlign w:val="center"/>
          </w:tcPr>
          <w:p w14:paraId="4BF1D4DB" w14:textId="77777777" w:rsidR="00B574DF" w:rsidRPr="000A280F" w:rsidRDefault="000A280F" w:rsidP="00B574DF">
            <w:pPr>
              <w:tabs>
                <w:tab w:val="left" w:pos="3630"/>
              </w:tabs>
              <w:spacing w:after="0" w:line="275" w:lineRule="auto"/>
              <w:jc w:val="center"/>
              <w:rPr>
                <w:bCs/>
                <w:sz w:val="22"/>
                <w:szCs w:val="22"/>
              </w:rPr>
            </w:pPr>
            <w:r w:rsidRPr="000A280F">
              <w:rPr>
                <w:bCs/>
                <w:sz w:val="22"/>
                <w:szCs w:val="22"/>
              </w:rPr>
              <w:t>Функциональные характеристики</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77FA835" w14:textId="77777777" w:rsidR="00B574DF" w:rsidRPr="004B4343" w:rsidRDefault="00B574DF" w:rsidP="00DC54EF">
            <w:pPr>
              <w:tabs>
                <w:tab w:val="left" w:pos="3630"/>
              </w:tabs>
              <w:spacing w:after="0" w:line="275" w:lineRule="auto"/>
              <w:jc w:val="center"/>
              <w:rPr>
                <w:sz w:val="22"/>
                <w:szCs w:val="22"/>
              </w:rPr>
            </w:pPr>
            <w:r w:rsidRPr="004B4343">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1764BA25" w14:textId="77777777" w:rsidR="00B574DF" w:rsidRPr="004B4343" w:rsidRDefault="00B574DF" w:rsidP="0020135A">
            <w:pPr>
              <w:tabs>
                <w:tab w:val="left" w:pos="3630"/>
              </w:tabs>
              <w:spacing w:after="0" w:line="275" w:lineRule="auto"/>
              <w:jc w:val="center"/>
              <w:rPr>
                <w:sz w:val="22"/>
                <w:szCs w:val="22"/>
              </w:rPr>
            </w:pPr>
            <w:r w:rsidRPr="004B4343">
              <w:rPr>
                <w:sz w:val="22"/>
                <w:szCs w:val="22"/>
              </w:rPr>
              <w:t>Ед. изм.</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5DC76" w14:textId="77777777" w:rsidR="00B574DF" w:rsidRPr="004B4343" w:rsidRDefault="00B574DF" w:rsidP="00DC54EF">
            <w:pPr>
              <w:tabs>
                <w:tab w:val="left" w:pos="3630"/>
              </w:tabs>
              <w:spacing w:after="0" w:line="275" w:lineRule="auto"/>
              <w:jc w:val="center"/>
              <w:rPr>
                <w:sz w:val="22"/>
                <w:szCs w:val="22"/>
              </w:rPr>
            </w:pPr>
            <w:r w:rsidRPr="004B4343">
              <w:rPr>
                <w:sz w:val="22"/>
                <w:szCs w:val="22"/>
              </w:rPr>
              <w:t>Кол-во</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74521" w14:textId="77777777" w:rsidR="00B574DF" w:rsidRPr="004B4343" w:rsidRDefault="00B574DF" w:rsidP="00DC54EF">
            <w:pPr>
              <w:tabs>
                <w:tab w:val="left" w:pos="3630"/>
              </w:tabs>
              <w:spacing w:after="0" w:line="275" w:lineRule="auto"/>
              <w:jc w:val="center"/>
              <w:rPr>
                <w:sz w:val="22"/>
                <w:szCs w:val="22"/>
              </w:rPr>
            </w:pPr>
            <w:r w:rsidRPr="004B4343">
              <w:rPr>
                <w:sz w:val="22"/>
                <w:szCs w:val="22"/>
              </w:rPr>
              <w:t>Цена за ед. без учета НДС, руб.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3C78C" w14:textId="77777777" w:rsidR="00B574DF" w:rsidRPr="004B4343" w:rsidRDefault="00B574DF" w:rsidP="00DC54EF">
            <w:pPr>
              <w:tabs>
                <w:tab w:val="left" w:pos="3630"/>
              </w:tabs>
              <w:spacing w:after="0" w:line="275" w:lineRule="auto"/>
              <w:jc w:val="center"/>
              <w:rPr>
                <w:b/>
                <w:sz w:val="22"/>
                <w:szCs w:val="22"/>
              </w:rPr>
            </w:pPr>
            <w:r w:rsidRPr="004B4343">
              <w:rPr>
                <w:sz w:val="22"/>
                <w:szCs w:val="22"/>
              </w:rPr>
              <w:t>Итого, без учета НДС, руб.</w:t>
            </w:r>
          </w:p>
        </w:tc>
      </w:tr>
      <w:tr w:rsidR="00B574DF" w:rsidRPr="004B4343" w14:paraId="52CF5C0B" w14:textId="77777777" w:rsidTr="000A280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FA60" w14:textId="77777777" w:rsidR="00B574DF" w:rsidRPr="004B4343" w:rsidRDefault="00B574DF" w:rsidP="00662D2C">
            <w:pPr>
              <w:tabs>
                <w:tab w:val="left" w:pos="3630"/>
              </w:tabs>
              <w:spacing w:after="0" w:line="275" w:lineRule="auto"/>
              <w:jc w:val="center"/>
              <w:rPr>
                <w:bCs/>
                <w:sz w:val="22"/>
                <w:szCs w:val="22"/>
              </w:rPr>
            </w:pPr>
            <w:r w:rsidRPr="004B4343">
              <w:rPr>
                <w:bCs/>
                <w:sz w:val="22"/>
                <w:szCs w:val="22"/>
              </w:rPr>
              <w:t>1</w:t>
            </w:r>
          </w:p>
        </w:tc>
        <w:tc>
          <w:tcPr>
            <w:tcW w:w="22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1A93229" w14:textId="77777777" w:rsidR="00B574DF" w:rsidRPr="004B4343" w:rsidRDefault="00B574DF" w:rsidP="00DC54EF">
            <w:pPr>
              <w:tabs>
                <w:tab w:val="left" w:pos="3630"/>
              </w:tabs>
              <w:spacing w:after="0" w:line="275" w:lineRule="auto"/>
              <w:ind w:firstLine="851"/>
              <w:rPr>
                <w:sz w:val="22"/>
                <w:szCs w:val="22"/>
              </w:rPr>
            </w:pPr>
          </w:p>
        </w:tc>
        <w:tc>
          <w:tcPr>
            <w:tcW w:w="1985" w:type="dxa"/>
            <w:tcBorders>
              <w:top w:val="single" w:sz="4" w:space="0" w:color="000000"/>
              <w:left w:val="single" w:sz="4" w:space="0" w:color="auto"/>
              <w:bottom w:val="single" w:sz="4" w:space="0" w:color="000000"/>
              <w:right w:val="single" w:sz="4" w:space="0" w:color="000000"/>
            </w:tcBorders>
            <w:vAlign w:val="center"/>
          </w:tcPr>
          <w:p w14:paraId="22F5F6FC" w14:textId="77777777" w:rsidR="00B574DF" w:rsidRPr="004B4343" w:rsidRDefault="00B574D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110DBD7" w14:textId="77777777" w:rsidR="00B574DF" w:rsidRPr="004B4343" w:rsidRDefault="00B574D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ECEAD16" w14:textId="77777777" w:rsidR="00B574DF" w:rsidRPr="004B4343" w:rsidRDefault="00B574DF" w:rsidP="00DC54EF">
            <w:pPr>
              <w:tabs>
                <w:tab w:val="left" w:pos="3630"/>
              </w:tabs>
              <w:spacing w:after="0" w:line="275" w:lineRule="auto"/>
              <w:ind w:firstLine="851"/>
              <w:rPr>
                <w:sz w:val="22"/>
                <w:szCs w:val="22"/>
              </w:rPr>
            </w:pP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2E0A3" w14:textId="77777777" w:rsidR="00B574DF" w:rsidRPr="004B4343" w:rsidRDefault="00B574DF" w:rsidP="00DC54EF">
            <w:pPr>
              <w:tabs>
                <w:tab w:val="left" w:pos="3630"/>
              </w:tabs>
              <w:spacing w:after="0" w:line="275" w:lineRule="auto"/>
              <w:ind w:firstLine="851"/>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0972C" w14:textId="77777777" w:rsidR="00B574DF" w:rsidRPr="004B4343" w:rsidRDefault="00B574D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4312D" w14:textId="77777777" w:rsidR="00B574DF" w:rsidRPr="004B4343" w:rsidRDefault="00B574DF" w:rsidP="00DC54EF">
            <w:pPr>
              <w:tabs>
                <w:tab w:val="left" w:pos="3630"/>
              </w:tabs>
              <w:spacing w:after="0" w:line="275" w:lineRule="auto"/>
              <w:ind w:firstLine="851"/>
              <w:rPr>
                <w:sz w:val="22"/>
                <w:szCs w:val="22"/>
              </w:rPr>
            </w:pPr>
          </w:p>
        </w:tc>
      </w:tr>
      <w:tr w:rsidR="00B574DF" w:rsidRPr="004B4343" w14:paraId="12DF6B24" w14:textId="77777777" w:rsidTr="000A280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B03E2" w14:textId="77777777" w:rsidR="00B574DF" w:rsidRPr="004B4343" w:rsidRDefault="00B574DF" w:rsidP="00662D2C">
            <w:pPr>
              <w:tabs>
                <w:tab w:val="left" w:pos="3630"/>
              </w:tabs>
              <w:spacing w:after="0" w:line="275" w:lineRule="auto"/>
              <w:jc w:val="center"/>
              <w:rPr>
                <w:bCs/>
                <w:sz w:val="22"/>
                <w:szCs w:val="22"/>
              </w:rPr>
            </w:pPr>
            <w:r w:rsidRPr="004B4343">
              <w:rPr>
                <w:bCs/>
                <w:sz w:val="22"/>
                <w:szCs w:val="22"/>
              </w:rPr>
              <w:t>2</w:t>
            </w:r>
          </w:p>
        </w:tc>
        <w:tc>
          <w:tcPr>
            <w:tcW w:w="22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9A0F8E6" w14:textId="77777777" w:rsidR="00B574DF" w:rsidRPr="004B4343" w:rsidRDefault="00B574DF" w:rsidP="00DC54EF">
            <w:pPr>
              <w:tabs>
                <w:tab w:val="left" w:pos="3630"/>
              </w:tabs>
              <w:spacing w:after="0" w:line="275" w:lineRule="auto"/>
              <w:ind w:firstLine="851"/>
              <w:rPr>
                <w:sz w:val="22"/>
                <w:szCs w:val="22"/>
              </w:rPr>
            </w:pPr>
          </w:p>
        </w:tc>
        <w:tc>
          <w:tcPr>
            <w:tcW w:w="1985" w:type="dxa"/>
            <w:tcBorders>
              <w:top w:val="single" w:sz="4" w:space="0" w:color="000000"/>
              <w:left w:val="single" w:sz="4" w:space="0" w:color="auto"/>
              <w:bottom w:val="single" w:sz="4" w:space="0" w:color="000000"/>
              <w:right w:val="single" w:sz="4" w:space="0" w:color="000000"/>
            </w:tcBorders>
            <w:vAlign w:val="center"/>
          </w:tcPr>
          <w:p w14:paraId="0F797CE1" w14:textId="77777777" w:rsidR="00B574DF" w:rsidRPr="004B4343" w:rsidRDefault="00B574D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B877BD" w14:textId="77777777" w:rsidR="00B574DF" w:rsidRPr="004B4343" w:rsidRDefault="00B574D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D669BF" w14:textId="77777777" w:rsidR="00B574DF" w:rsidRPr="004B4343" w:rsidRDefault="00B574DF" w:rsidP="00DC54EF">
            <w:pPr>
              <w:tabs>
                <w:tab w:val="left" w:pos="3630"/>
              </w:tabs>
              <w:spacing w:after="0" w:line="275" w:lineRule="auto"/>
              <w:ind w:firstLine="851"/>
              <w:rPr>
                <w:sz w:val="22"/>
                <w:szCs w:val="22"/>
              </w:rPr>
            </w:pP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3A74A" w14:textId="77777777" w:rsidR="00B574DF" w:rsidRPr="004B4343" w:rsidRDefault="00B574DF" w:rsidP="00DC54EF">
            <w:pPr>
              <w:tabs>
                <w:tab w:val="left" w:pos="3630"/>
              </w:tabs>
              <w:spacing w:after="0" w:line="275" w:lineRule="auto"/>
              <w:ind w:firstLine="851"/>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5B918" w14:textId="77777777" w:rsidR="00B574DF" w:rsidRPr="004B4343" w:rsidRDefault="00B574D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AA742" w14:textId="77777777" w:rsidR="00B574DF" w:rsidRPr="004B4343" w:rsidRDefault="00B574DF" w:rsidP="00DC54EF">
            <w:pPr>
              <w:tabs>
                <w:tab w:val="left" w:pos="3630"/>
              </w:tabs>
              <w:spacing w:after="0" w:line="275" w:lineRule="auto"/>
              <w:ind w:firstLine="851"/>
              <w:rPr>
                <w:sz w:val="22"/>
                <w:szCs w:val="22"/>
              </w:rPr>
            </w:pPr>
          </w:p>
        </w:tc>
      </w:tr>
      <w:tr w:rsidR="00B574DF" w:rsidRPr="004B4343" w14:paraId="09CC3D57" w14:textId="77777777" w:rsidTr="000A280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E0797" w14:textId="77777777" w:rsidR="00B574DF" w:rsidRPr="004B4343" w:rsidRDefault="00B574DF" w:rsidP="00CB2F48">
            <w:pPr>
              <w:tabs>
                <w:tab w:val="left" w:pos="3630"/>
              </w:tabs>
              <w:spacing w:after="0" w:line="275" w:lineRule="auto"/>
              <w:jc w:val="center"/>
              <w:rPr>
                <w:bCs/>
                <w:sz w:val="22"/>
                <w:szCs w:val="22"/>
              </w:rPr>
            </w:pPr>
            <w:r w:rsidRPr="004B4343">
              <w:rPr>
                <w:bCs/>
                <w:sz w:val="22"/>
                <w:szCs w:val="22"/>
              </w:rPr>
              <w:t>3</w:t>
            </w:r>
          </w:p>
        </w:tc>
        <w:tc>
          <w:tcPr>
            <w:tcW w:w="226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B15F895" w14:textId="77777777" w:rsidR="00B574DF" w:rsidRPr="004B4343" w:rsidRDefault="00B574DF" w:rsidP="00DC54EF">
            <w:pPr>
              <w:tabs>
                <w:tab w:val="left" w:pos="3630"/>
              </w:tabs>
              <w:spacing w:after="0" w:line="275" w:lineRule="auto"/>
              <w:ind w:firstLine="851"/>
              <w:rPr>
                <w:sz w:val="22"/>
                <w:szCs w:val="22"/>
              </w:rPr>
            </w:pPr>
          </w:p>
        </w:tc>
        <w:tc>
          <w:tcPr>
            <w:tcW w:w="1985" w:type="dxa"/>
            <w:tcBorders>
              <w:top w:val="single" w:sz="4" w:space="0" w:color="000000"/>
              <w:left w:val="single" w:sz="4" w:space="0" w:color="auto"/>
              <w:bottom w:val="single" w:sz="4" w:space="0" w:color="000000"/>
              <w:right w:val="single" w:sz="4" w:space="0" w:color="000000"/>
            </w:tcBorders>
            <w:vAlign w:val="center"/>
          </w:tcPr>
          <w:p w14:paraId="54EE45F8" w14:textId="77777777" w:rsidR="00B574DF" w:rsidRPr="004B4343" w:rsidRDefault="00B574DF"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FF0CC4" w14:textId="77777777" w:rsidR="00B574DF" w:rsidRPr="004B4343" w:rsidRDefault="00B574DF"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A999497" w14:textId="77777777" w:rsidR="00B574DF" w:rsidRPr="004B4343" w:rsidRDefault="00B574DF" w:rsidP="00DC54EF">
            <w:pPr>
              <w:tabs>
                <w:tab w:val="left" w:pos="3630"/>
              </w:tabs>
              <w:spacing w:after="0" w:line="275" w:lineRule="auto"/>
              <w:ind w:firstLine="851"/>
              <w:rPr>
                <w:sz w:val="22"/>
                <w:szCs w:val="22"/>
              </w:rPr>
            </w:pP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65971" w14:textId="77777777" w:rsidR="00B574DF" w:rsidRPr="004B4343" w:rsidRDefault="00B574DF" w:rsidP="00DC54EF">
            <w:pPr>
              <w:tabs>
                <w:tab w:val="left" w:pos="3630"/>
              </w:tabs>
              <w:spacing w:after="0" w:line="275" w:lineRule="auto"/>
              <w:ind w:firstLine="851"/>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2362A" w14:textId="77777777" w:rsidR="00B574DF" w:rsidRPr="004B4343" w:rsidRDefault="00B574DF"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4DBAB" w14:textId="77777777" w:rsidR="00B574DF" w:rsidRPr="004B4343" w:rsidRDefault="00B574DF" w:rsidP="00DC54EF">
            <w:pPr>
              <w:tabs>
                <w:tab w:val="left" w:pos="3630"/>
              </w:tabs>
              <w:spacing w:after="0" w:line="275" w:lineRule="auto"/>
              <w:ind w:firstLine="851"/>
              <w:rPr>
                <w:sz w:val="22"/>
                <w:szCs w:val="22"/>
              </w:rPr>
            </w:pPr>
          </w:p>
        </w:tc>
      </w:tr>
      <w:tr w:rsidR="00905DBC" w:rsidRPr="004B4343" w14:paraId="36D76A12" w14:textId="77777777" w:rsidTr="000A280F">
        <w:tc>
          <w:tcPr>
            <w:tcW w:w="91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9DCC9" w14:textId="77777777" w:rsidR="00905DBC" w:rsidRPr="004B4343" w:rsidRDefault="00905DBC" w:rsidP="0020135A">
            <w:pPr>
              <w:tabs>
                <w:tab w:val="left" w:pos="3630"/>
              </w:tabs>
              <w:spacing w:after="0" w:line="275" w:lineRule="auto"/>
              <w:jc w:val="right"/>
              <w:rPr>
                <w:sz w:val="22"/>
                <w:szCs w:val="22"/>
              </w:rPr>
            </w:pPr>
            <w:r w:rsidRPr="004B4343">
              <w:rPr>
                <w:sz w:val="22"/>
                <w:szCs w:val="22"/>
              </w:rPr>
              <w:t>Всего без учета НДС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81556" w14:textId="77777777" w:rsidR="00905DBC" w:rsidRPr="004B4343" w:rsidRDefault="00905DBC" w:rsidP="00DC54EF">
            <w:pPr>
              <w:tabs>
                <w:tab w:val="left" w:pos="3630"/>
              </w:tabs>
              <w:spacing w:after="0" w:line="275" w:lineRule="auto"/>
              <w:ind w:firstLine="851"/>
              <w:rPr>
                <w:sz w:val="22"/>
                <w:szCs w:val="22"/>
              </w:rPr>
            </w:pPr>
          </w:p>
        </w:tc>
      </w:tr>
      <w:tr w:rsidR="00905DBC" w:rsidRPr="004B4343" w14:paraId="40E39A74" w14:textId="77777777" w:rsidTr="000A280F">
        <w:tc>
          <w:tcPr>
            <w:tcW w:w="91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D089D" w14:textId="77777777" w:rsidR="00905DBC" w:rsidRPr="004B4343" w:rsidRDefault="00905DBC" w:rsidP="0020135A">
            <w:pPr>
              <w:tabs>
                <w:tab w:val="left" w:pos="3630"/>
              </w:tabs>
              <w:spacing w:after="0" w:line="275" w:lineRule="auto"/>
              <w:jc w:val="right"/>
              <w:rPr>
                <w:sz w:val="22"/>
                <w:szCs w:val="22"/>
              </w:rPr>
            </w:pPr>
            <w:r w:rsidRPr="004B4343">
              <w:rPr>
                <w:sz w:val="22"/>
                <w:szCs w:val="22"/>
              </w:rPr>
              <w:t>НДС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01ADE" w14:textId="77777777" w:rsidR="00905DBC" w:rsidRPr="004B4343" w:rsidRDefault="00905DBC" w:rsidP="00DC54EF">
            <w:pPr>
              <w:tabs>
                <w:tab w:val="left" w:pos="3630"/>
              </w:tabs>
              <w:spacing w:after="0" w:line="275" w:lineRule="auto"/>
              <w:ind w:firstLine="851"/>
              <w:rPr>
                <w:sz w:val="22"/>
                <w:szCs w:val="22"/>
              </w:rPr>
            </w:pPr>
          </w:p>
        </w:tc>
      </w:tr>
      <w:tr w:rsidR="00905DBC" w:rsidRPr="004B4343" w14:paraId="6389142B" w14:textId="77777777" w:rsidTr="000A280F">
        <w:tc>
          <w:tcPr>
            <w:tcW w:w="91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9376B" w14:textId="77777777" w:rsidR="00905DBC" w:rsidRPr="004B4343" w:rsidRDefault="00905DBC" w:rsidP="0020135A">
            <w:pPr>
              <w:tabs>
                <w:tab w:val="left" w:pos="3630"/>
              </w:tabs>
              <w:spacing w:after="0" w:line="275" w:lineRule="auto"/>
              <w:jc w:val="right"/>
              <w:rPr>
                <w:sz w:val="22"/>
                <w:szCs w:val="22"/>
              </w:rPr>
            </w:pPr>
            <w:r w:rsidRPr="004B4343">
              <w:rPr>
                <w:sz w:val="22"/>
                <w:szCs w:val="22"/>
              </w:rPr>
              <w:t>Всего с учетом НДС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FF78F" w14:textId="77777777" w:rsidR="00905DBC" w:rsidRPr="004B4343" w:rsidRDefault="00905DBC" w:rsidP="00DC54EF">
            <w:pPr>
              <w:tabs>
                <w:tab w:val="left" w:pos="3630"/>
              </w:tabs>
              <w:spacing w:after="0" w:line="275" w:lineRule="auto"/>
              <w:ind w:firstLine="851"/>
              <w:rPr>
                <w:sz w:val="22"/>
                <w:szCs w:val="22"/>
              </w:rPr>
            </w:pPr>
          </w:p>
        </w:tc>
      </w:tr>
    </w:tbl>
    <w:p w14:paraId="1CD7B30E" w14:textId="77777777" w:rsidR="00905DBC" w:rsidRPr="004B4343" w:rsidRDefault="00905DBC" w:rsidP="00905DBC">
      <w:pPr>
        <w:spacing w:after="0" w:line="275" w:lineRule="auto"/>
        <w:rPr>
          <w:sz w:val="22"/>
          <w:szCs w:val="22"/>
        </w:rPr>
      </w:pPr>
    </w:p>
    <w:p w14:paraId="19FCD61D" w14:textId="77777777" w:rsidR="0020135A" w:rsidRPr="004B4343" w:rsidRDefault="00594C67" w:rsidP="00594C67">
      <w:pPr>
        <w:spacing w:after="0"/>
        <w:rPr>
          <w:sz w:val="22"/>
          <w:szCs w:val="22"/>
        </w:rPr>
      </w:pPr>
      <w:r w:rsidRPr="004B4343">
        <w:rPr>
          <w:sz w:val="22"/>
          <w:szCs w:val="22"/>
        </w:rPr>
        <w:t>Страна происхождения Товара:</w:t>
      </w:r>
      <w:r w:rsidR="0020135A" w:rsidRPr="004B4343">
        <w:rPr>
          <w:sz w:val="22"/>
          <w:szCs w:val="22"/>
        </w:rPr>
        <w:t xml:space="preserve">  </w:t>
      </w:r>
    </w:p>
    <w:p w14:paraId="13AEC897" w14:textId="77777777" w:rsidR="00B574DF" w:rsidRPr="004B4343" w:rsidRDefault="00B574DF" w:rsidP="00B574DF">
      <w:pPr>
        <w:widowControl w:val="0"/>
        <w:spacing w:after="0"/>
        <w:ind w:firstLine="709"/>
        <w:rPr>
          <w:sz w:val="22"/>
          <w:szCs w:val="22"/>
          <w:u w:val="single"/>
        </w:rPr>
      </w:pPr>
      <w:r w:rsidRPr="004B4343">
        <w:rPr>
          <w:sz w:val="22"/>
          <w:szCs w:val="22"/>
          <w:u w:val="single"/>
        </w:rPr>
        <w:t xml:space="preserve">Требования к Товару: </w:t>
      </w:r>
    </w:p>
    <w:p w14:paraId="33520938" w14:textId="77777777" w:rsidR="00B574DF" w:rsidRPr="004B4343" w:rsidRDefault="00B574DF" w:rsidP="00B574DF">
      <w:pPr>
        <w:widowControl w:val="0"/>
        <w:spacing w:after="0"/>
        <w:ind w:firstLine="709"/>
        <w:rPr>
          <w:sz w:val="22"/>
          <w:szCs w:val="22"/>
        </w:rPr>
      </w:pPr>
      <w:r w:rsidRPr="004B4343">
        <w:rPr>
          <w:sz w:val="22"/>
          <w:szCs w:val="22"/>
        </w:rPr>
        <w:t>Товар новы</w:t>
      </w:r>
      <w:r>
        <w:rPr>
          <w:sz w:val="22"/>
          <w:szCs w:val="22"/>
        </w:rPr>
        <w:t>й</w:t>
      </w:r>
      <w:r w:rsidRPr="004B4343">
        <w:rPr>
          <w:sz w:val="22"/>
          <w:szCs w:val="22"/>
        </w:rPr>
        <w:t>, без повреждений, в герметичной упаковке производителя, не бывши</w:t>
      </w:r>
      <w:r>
        <w:rPr>
          <w:sz w:val="22"/>
          <w:szCs w:val="22"/>
        </w:rPr>
        <w:t>й</w:t>
      </w:r>
      <w:r w:rsidRPr="004B4343">
        <w:rPr>
          <w:sz w:val="22"/>
          <w:szCs w:val="22"/>
        </w:rPr>
        <w:t xml:space="preserve"> ранее в эксплуатации, с датой изготовления 2024 год.</w:t>
      </w:r>
    </w:p>
    <w:p w14:paraId="6D38844E" w14:textId="77777777" w:rsidR="00B574DF" w:rsidRPr="004B4343" w:rsidRDefault="00B574DF" w:rsidP="00B574DF">
      <w:pPr>
        <w:widowControl w:val="0"/>
        <w:spacing w:after="0"/>
        <w:ind w:firstLine="709"/>
        <w:rPr>
          <w:sz w:val="22"/>
          <w:szCs w:val="22"/>
        </w:rPr>
      </w:pPr>
      <w:r w:rsidRPr="004B4343">
        <w:rPr>
          <w:sz w:val="22"/>
          <w:szCs w:val="22"/>
        </w:rPr>
        <w:t>При передаче Товара Покупателю предоставл</w:t>
      </w:r>
      <w:r w:rsidR="00145683">
        <w:rPr>
          <w:sz w:val="22"/>
          <w:szCs w:val="22"/>
        </w:rPr>
        <w:t>яется</w:t>
      </w:r>
      <w:r w:rsidRPr="004B4343">
        <w:rPr>
          <w:sz w:val="22"/>
          <w:szCs w:val="22"/>
        </w:rPr>
        <w:t xml:space="preserve"> вся техническая документация на Товар на русском языке: инструкция по эксплуатации, паспорт, гарантийный талон.</w:t>
      </w:r>
    </w:p>
    <w:p w14:paraId="2C3891CF" w14:textId="77777777" w:rsidR="00B574DF" w:rsidRPr="004B4343" w:rsidRDefault="00B574DF" w:rsidP="00B574DF">
      <w:pPr>
        <w:widowControl w:val="0"/>
        <w:spacing w:after="0"/>
        <w:ind w:firstLine="709"/>
        <w:rPr>
          <w:sz w:val="22"/>
          <w:szCs w:val="22"/>
        </w:rPr>
      </w:pPr>
      <w:r w:rsidRPr="004B4343">
        <w:rPr>
          <w:sz w:val="22"/>
          <w:szCs w:val="22"/>
        </w:rPr>
        <w:t>Транспортировка Товара проводит</w:t>
      </w:r>
      <w:r>
        <w:rPr>
          <w:sz w:val="22"/>
          <w:szCs w:val="22"/>
        </w:rPr>
        <w:t>ся</w:t>
      </w:r>
      <w:r w:rsidRPr="004B4343">
        <w:rPr>
          <w:sz w:val="22"/>
          <w:szCs w:val="22"/>
        </w:rPr>
        <w:t xml:space="preserve"> в условиях, обеспечивающих его сохранность.</w:t>
      </w:r>
    </w:p>
    <w:p w14:paraId="113E7437" w14:textId="4FB2C853" w:rsidR="00B574DF" w:rsidRPr="004B4343" w:rsidRDefault="00B574DF" w:rsidP="00B574DF">
      <w:pPr>
        <w:widowControl w:val="0"/>
        <w:spacing w:after="0"/>
        <w:ind w:firstLine="709"/>
        <w:rPr>
          <w:sz w:val="22"/>
          <w:szCs w:val="22"/>
        </w:rPr>
      </w:pPr>
      <w:r w:rsidRPr="004B4343">
        <w:rPr>
          <w:sz w:val="22"/>
          <w:szCs w:val="22"/>
        </w:rPr>
        <w:t xml:space="preserve">Гарантия на Товар не менее </w:t>
      </w:r>
      <w:r w:rsidR="00690962">
        <w:rPr>
          <w:sz w:val="22"/>
          <w:szCs w:val="22"/>
        </w:rPr>
        <w:t>_____</w:t>
      </w:r>
      <w:r w:rsidRPr="004B4343">
        <w:rPr>
          <w:sz w:val="22"/>
          <w:szCs w:val="22"/>
        </w:rPr>
        <w:t>месяцев с момента подписания товарно-сопроводительной документации без замечания Покупателя.</w:t>
      </w:r>
    </w:p>
    <w:p w14:paraId="23FD166F" w14:textId="77777777" w:rsidR="00B574DF" w:rsidRPr="004B4343" w:rsidRDefault="00B574DF" w:rsidP="00B574DF">
      <w:pPr>
        <w:widowControl w:val="0"/>
        <w:spacing w:after="0"/>
        <w:ind w:firstLine="709"/>
        <w:rPr>
          <w:sz w:val="22"/>
          <w:szCs w:val="22"/>
          <w:u w:val="single"/>
        </w:rPr>
      </w:pPr>
      <w:r w:rsidRPr="004B4343">
        <w:rPr>
          <w:sz w:val="22"/>
          <w:szCs w:val="22"/>
          <w:u w:val="single"/>
        </w:rPr>
        <w:t>Условия и место поставки Товара:</w:t>
      </w:r>
    </w:p>
    <w:p w14:paraId="3F52597F" w14:textId="647FE197" w:rsidR="00B574DF" w:rsidRPr="004B4343" w:rsidRDefault="00B574DF" w:rsidP="00B574DF">
      <w:pPr>
        <w:spacing w:after="0"/>
        <w:ind w:firstLine="567"/>
        <w:contextualSpacing/>
        <w:rPr>
          <w:sz w:val="22"/>
          <w:szCs w:val="22"/>
        </w:rPr>
      </w:pPr>
      <w:r w:rsidRPr="004B4343">
        <w:rPr>
          <w:sz w:val="22"/>
          <w:szCs w:val="22"/>
        </w:rPr>
        <w:t>Доставка Товара осуществляется силами и за счёт средств Поставщика по адресу: 628422, Российская Федерация, ХМАО-Югра, г. Сургут, ул. Аэрофлотская, д.50</w:t>
      </w:r>
      <w:r w:rsidR="00541A8F">
        <w:rPr>
          <w:sz w:val="22"/>
          <w:szCs w:val="22"/>
        </w:rPr>
        <w:t xml:space="preserve"> помещение 2</w:t>
      </w:r>
      <w:r w:rsidRPr="004B4343">
        <w:rPr>
          <w:sz w:val="22"/>
          <w:szCs w:val="22"/>
        </w:rPr>
        <w:t>.</w:t>
      </w:r>
    </w:p>
    <w:p w14:paraId="55402751" w14:textId="5787BDEB" w:rsidR="00B574DF" w:rsidRPr="004B4343" w:rsidRDefault="00B574DF" w:rsidP="00B574DF">
      <w:pPr>
        <w:widowControl w:val="0"/>
        <w:spacing w:after="0"/>
        <w:ind w:firstLine="709"/>
        <w:rPr>
          <w:sz w:val="22"/>
          <w:szCs w:val="22"/>
        </w:rPr>
      </w:pPr>
      <w:r w:rsidRPr="004B4343">
        <w:rPr>
          <w:sz w:val="22"/>
          <w:szCs w:val="22"/>
          <w:u w:val="single"/>
        </w:rPr>
        <w:t>Срок поставки Товара</w:t>
      </w:r>
      <w:r w:rsidRPr="00145683">
        <w:rPr>
          <w:sz w:val="22"/>
          <w:szCs w:val="22"/>
          <w:u w:val="single"/>
        </w:rPr>
        <w:t>:</w:t>
      </w:r>
      <w:r w:rsidRPr="00145683">
        <w:rPr>
          <w:sz w:val="22"/>
          <w:szCs w:val="22"/>
        </w:rPr>
        <w:t xml:space="preserve"> </w:t>
      </w:r>
      <w:r w:rsidR="008A0EE2" w:rsidRPr="00145683">
        <w:rPr>
          <w:sz w:val="22"/>
          <w:szCs w:val="22"/>
        </w:rPr>
        <w:t>не более</w:t>
      </w:r>
      <w:r w:rsidRPr="00145683">
        <w:rPr>
          <w:sz w:val="22"/>
          <w:szCs w:val="22"/>
        </w:rPr>
        <w:t xml:space="preserve"> </w:t>
      </w:r>
      <w:r w:rsidR="00DF576D">
        <w:rPr>
          <w:sz w:val="22"/>
          <w:szCs w:val="22"/>
        </w:rPr>
        <w:t>3</w:t>
      </w:r>
      <w:r w:rsidR="00D24438">
        <w:rPr>
          <w:sz w:val="22"/>
          <w:szCs w:val="22"/>
        </w:rPr>
        <w:t>0</w:t>
      </w:r>
      <w:r w:rsidRPr="004B4343">
        <w:rPr>
          <w:sz w:val="22"/>
          <w:szCs w:val="22"/>
        </w:rPr>
        <w:t xml:space="preserve"> (</w:t>
      </w:r>
      <w:r w:rsidR="00DF576D">
        <w:rPr>
          <w:sz w:val="22"/>
          <w:szCs w:val="22"/>
        </w:rPr>
        <w:t>тридцати</w:t>
      </w:r>
      <w:r w:rsidRPr="004B4343">
        <w:rPr>
          <w:sz w:val="22"/>
          <w:szCs w:val="22"/>
        </w:rPr>
        <w:t>) календарных дней с даты заключения Договора.</w:t>
      </w:r>
    </w:p>
    <w:p w14:paraId="19312186" w14:textId="77777777" w:rsidR="00B574DF" w:rsidRPr="004B4343" w:rsidRDefault="00B574DF" w:rsidP="00B574DF">
      <w:pPr>
        <w:widowControl w:val="0"/>
        <w:spacing w:after="0"/>
        <w:ind w:firstLine="709"/>
        <w:rPr>
          <w:sz w:val="22"/>
          <w:szCs w:val="22"/>
          <w:u w:val="single"/>
        </w:rPr>
      </w:pPr>
      <w:r w:rsidRPr="004B4343">
        <w:rPr>
          <w:sz w:val="22"/>
          <w:szCs w:val="22"/>
          <w:u w:val="single"/>
        </w:rPr>
        <w:t>Требования к качеству:</w:t>
      </w:r>
    </w:p>
    <w:p w14:paraId="0CDFD605" w14:textId="77777777" w:rsidR="00B574DF" w:rsidRPr="004B4343" w:rsidRDefault="00B574DF" w:rsidP="00B574DF">
      <w:pPr>
        <w:widowControl w:val="0"/>
        <w:spacing w:after="0"/>
        <w:ind w:firstLine="709"/>
        <w:rPr>
          <w:sz w:val="22"/>
          <w:szCs w:val="22"/>
        </w:rPr>
      </w:pPr>
      <w:r w:rsidRPr="004B4343">
        <w:rPr>
          <w:sz w:val="22"/>
          <w:szCs w:val="22"/>
        </w:rPr>
        <w:t>Качество Товара должно соответствовать требованиям технических условий.</w:t>
      </w:r>
    </w:p>
    <w:p w14:paraId="0222241C" w14:textId="77777777" w:rsidR="00B574DF" w:rsidRPr="004B4343" w:rsidRDefault="00B574DF" w:rsidP="00B574DF">
      <w:pPr>
        <w:widowControl w:val="0"/>
        <w:spacing w:after="0"/>
        <w:ind w:firstLine="709"/>
        <w:rPr>
          <w:sz w:val="22"/>
          <w:szCs w:val="22"/>
        </w:rPr>
      </w:pPr>
      <w:r w:rsidRPr="004B4343">
        <w:rPr>
          <w:sz w:val="22"/>
          <w:szCs w:val="22"/>
        </w:rPr>
        <w:t>Соответствие Товара требованиям, установленным законодательством Российской Федерации.</w:t>
      </w:r>
    </w:p>
    <w:p w14:paraId="72CFF2AD" w14:textId="77777777" w:rsidR="00B574DF" w:rsidRPr="004B4343" w:rsidRDefault="00B574DF" w:rsidP="00B574DF">
      <w:pPr>
        <w:widowControl w:val="0"/>
        <w:spacing w:after="0"/>
        <w:ind w:firstLine="709"/>
        <w:rPr>
          <w:sz w:val="22"/>
          <w:szCs w:val="22"/>
        </w:rPr>
      </w:pPr>
      <w:r w:rsidRPr="004B4343">
        <w:rPr>
          <w:sz w:val="22"/>
          <w:szCs w:val="22"/>
        </w:rPr>
        <w:t xml:space="preserve">Товар должен быть новым, свободным от прав третьих лиц, на момент поставки Товара. </w:t>
      </w:r>
    </w:p>
    <w:p w14:paraId="2E9DD302" w14:textId="77777777" w:rsidR="003D26D8" w:rsidRPr="004B4343" w:rsidRDefault="003D26D8" w:rsidP="003D26D8">
      <w:pPr>
        <w:rPr>
          <w:sz w:val="22"/>
          <w:szCs w:val="22"/>
        </w:rPr>
      </w:pPr>
    </w:p>
    <w:p w14:paraId="5F79B691" w14:textId="77777777" w:rsidR="003C4A6C" w:rsidRPr="004B4343" w:rsidRDefault="003C4A6C" w:rsidP="003C4A6C">
      <w:pPr>
        <w:spacing w:after="0"/>
        <w:rPr>
          <w:b/>
          <w:sz w:val="22"/>
          <w:szCs w:val="22"/>
        </w:rPr>
      </w:pPr>
      <w:r w:rsidRPr="004B4343">
        <w:rPr>
          <w:b/>
          <w:sz w:val="22"/>
          <w:szCs w:val="22"/>
        </w:rPr>
        <w:t>Поставщик:</w:t>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t xml:space="preserve">           Покупатель:</w:t>
      </w:r>
    </w:p>
    <w:p w14:paraId="5B5DCFE3" w14:textId="77777777" w:rsidR="003C4A6C" w:rsidRPr="004B4343" w:rsidRDefault="003C4A6C" w:rsidP="003C4A6C">
      <w:pPr>
        <w:tabs>
          <w:tab w:val="left" w:pos="5625"/>
        </w:tabs>
        <w:spacing w:after="0"/>
        <w:rPr>
          <w:sz w:val="22"/>
          <w:szCs w:val="22"/>
        </w:rPr>
      </w:pPr>
    </w:p>
    <w:p w14:paraId="38FD10EE" w14:textId="77777777" w:rsidR="003C4A6C" w:rsidRPr="004B4343" w:rsidRDefault="003C4A6C" w:rsidP="003C4A6C">
      <w:pPr>
        <w:tabs>
          <w:tab w:val="left" w:pos="5625"/>
        </w:tabs>
        <w:spacing w:after="0"/>
        <w:rPr>
          <w:sz w:val="22"/>
          <w:szCs w:val="22"/>
        </w:rPr>
      </w:pPr>
      <w:r w:rsidRPr="004B4343">
        <w:rPr>
          <w:sz w:val="22"/>
          <w:szCs w:val="22"/>
        </w:rPr>
        <w:t>______________ /__________/</w:t>
      </w:r>
      <w:r w:rsidRPr="004B4343">
        <w:rPr>
          <w:sz w:val="22"/>
          <w:szCs w:val="22"/>
        </w:rPr>
        <w:tab/>
        <w:t xml:space="preserve">           ______________ /__________/</w:t>
      </w:r>
    </w:p>
    <w:p w14:paraId="5F7F4FA7" w14:textId="77777777" w:rsidR="003C4A6C" w:rsidRPr="004B4343" w:rsidRDefault="003C4A6C" w:rsidP="003C4A6C">
      <w:pPr>
        <w:pStyle w:val="ad"/>
        <w:rPr>
          <w:b/>
          <w:sz w:val="22"/>
          <w:szCs w:val="22"/>
        </w:rPr>
      </w:pPr>
      <w:r w:rsidRPr="004B4343">
        <w:rPr>
          <w:sz w:val="22"/>
          <w:szCs w:val="22"/>
        </w:rPr>
        <w:t>М.П.</w:t>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М.П.</w:t>
      </w:r>
    </w:p>
    <w:p w14:paraId="77B4BD61" w14:textId="77777777" w:rsidR="00905DBC" w:rsidRPr="003C4A6C" w:rsidRDefault="00905DBC" w:rsidP="00905DBC">
      <w:pPr>
        <w:spacing w:after="0" w:line="276" w:lineRule="auto"/>
        <w:rPr>
          <w:bCs/>
          <w:iCs/>
          <w:sz w:val="22"/>
          <w:szCs w:val="22"/>
        </w:rPr>
      </w:pPr>
    </w:p>
    <w:p w14:paraId="3FFCAE7B" w14:textId="77777777" w:rsidR="003C4A6C" w:rsidRDefault="003C4A6C" w:rsidP="00905DBC">
      <w:pPr>
        <w:shd w:val="clear" w:color="auto" w:fill="FFFFFF"/>
        <w:spacing w:after="0"/>
        <w:jc w:val="center"/>
        <w:rPr>
          <w:b/>
          <w:color w:val="000000"/>
          <w:sz w:val="22"/>
          <w:szCs w:val="22"/>
        </w:rPr>
      </w:pPr>
    </w:p>
    <w:p w14:paraId="52B7B12D" w14:textId="77777777" w:rsidR="003C4A6C" w:rsidRDefault="003C4A6C" w:rsidP="00905DBC">
      <w:pPr>
        <w:shd w:val="clear" w:color="auto" w:fill="FFFFFF"/>
        <w:spacing w:after="0"/>
        <w:jc w:val="center"/>
        <w:rPr>
          <w:b/>
          <w:color w:val="000000"/>
          <w:sz w:val="22"/>
          <w:szCs w:val="22"/>
        </w:rPr>
      </w:pPr>
    </w:p>
    <w:p w14:paraId="78B79376" w14:textId="77777777" w:rsidR="003C4A6C" w:rsidRDefault="003C4A6C" w:rsidP="00905DBC">
      <w:pPr>
        <w:shd w:val="clear" w:color="auto" w:fill="FFFFFF"/>
        <w:spacing w:after="0"/>
        <w:jc w:val="center"/>
        <w:rPr>
          <w:b/>
          <w:color w:val="000000"/>
          <w:sz w:val="22"/>
          <w:szCs w:val="22"/>
        </w:rPr>
      </w:pPr>
    </w:p>
    <w:p w14:paraId="7CB3A67E" w14:textId="1F673163" w:rsidR="003C4A6C" w:rsidRDefault="003C4A6C" w:rsidP="003C4A6C">
      <w:pPr>
        <w:shd w:val="clear" w:color="auto" w:fill="FFFFFF"/>
        <w:spacing w:after="0"/>
        <w:rPr>
          <w:b/>
          <w:color w:val="000000"/>
          <w:sz w:val="22"/>
          <w:szCs w:val="22"/>
        </w:rPr>
      </w:pPr>
      <w:r>
        <w:rPr>
          <w:b/>
          <w:color w:val="000000"/>
          <w:sz w:val="22"/>
          <w:szCs w:val="22"/>
        </w:rPr>
        <w:t>Форма согласована:</w:t>
      </w:r>
    </w:p>
    <w:p w14:paraId="6BD22148" w14:textId="3803988E" w:rsidR="00905DBC" w:rsidRPr="004B4343" w:rsidRDefault="00905DBC" w:rsidP="00905DBC">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5358"/>
        <w:gridCol w:w="4781"/>
      </w:tblGrid>
      <w:tr w:rsidR="00CF4EEC" w:rsidRPr="00721A2F" w14:paraId="0F7DA123" w14:textId="77777777" w:rsidTr="001E0C92">
        <w:trPr>
          <w:trHeight w:val="1266"/>
        </w:trPr>
        <w:tc>
          <w:tcPr>
            <w:tcW w:w="5495" w:type="dxa"/>
            <w:shd w:val="clear" w:color="auto" w:fill="auto"/>
          </w:tcPr>
          <w:p w14:paraId="526AE9E9" w14:textId="0FC2323C" w:rsidR="00CF4EEC" w:rsidRPr="00CF4EEC" w:rsidRDefault="00CF4EEC" w:rsidP="001E0C92">
            <w:pPr>
              <w:tabs>
                <w:tab w:val="num" w:pos="0"/>
              </w:tabs>
              <w:contextualSpacing/>
              <w:rPr>
                <w:rFonts w:eastAsia="Calibri"/>
                <w:b/>
                <w:bCs/>
                <w:sz w:val="23"/>
                <w:szCs w:val="23"/>
              </w:rPr>
            </w:pPr>
            <w:r w:rsidRPr="00CF4EEC">
              <w:rPr>
                <w:rFonts w:eastAsia="Calibri"/>
                <w:b/>
                <w:bCs/>
                <w:sz w:val="23"/>
                <w:szCs w:val="23"/>
              </w:rPr>
              <w:t>Поставщик:</w:t>
            </w:r>
          </w:p>
          <w:p w14:paraId="6A9C7B9D" w14:textId="77777777" w:rsidR="00CF4EEC" w:rsidRPr="00721A2F" w:rsidRDefault="00CF4EEC" w:rsidP="001E0C92">
            <w:pPr>
              <w:tabs>
                <w:tab w:val="left" w:pos="0"/>
              </w:tabs>
              <w:rPr>
                <w:sz w:val="23"/>
                <w:szCs w:val="23"/>
              </w:rPr>
            </w:pPr>
          </w:p>
          <w:p w14:paraId="103F2C6D" w14:textId="77777777" w:rsidR="00CF4EEC" w:rsidRDefault="00CF4EEC" w:rsidP="001E0C92">
            <w:pPr>
              <w:tabs>
                <w:tab w:val="left" w:pos="0"/>
              </w:tabs>
              <w:rPr>
                <w:sz w:val="23"/>
                <w:szCs w:val="23"/>
              </w:rPr>
            </w:pPr>
          </w:p>
          <w:p w14:paraId="798F0D56" w14:textId="77777777" w:rsidR="003C4F84" w:rsidRPr="00721A2F" w:rsidRDefault="003C4F84" w:rsidP="001E0C92">
            <w:pPr>
              <w:tabs>
                <w:tab w:val="left" w:pos="0"/>
              </w:tabs>
              <w:rPr>
                <w:sz w:val="23"/>
                <w:szCs w:val="23"/>
              </w:rPr>
            </w:pPr>
          </w:p>
          <w:p w14:paraId="629804C6" w14:textId="77777777" w:rsidR="00CF4EEC" w:rsidRPr="00721A2F" w:rsidRDefault="00CF4EEC" w:rsidP="001E0C92">
            <w:pPr>
              <w:tabs>
                <w:tab w:val="left" w:pos="0"/>
              </w:tabs>
              <w:rPr>
                <w:sz w:val="23"/>
                <w:szCs w:val="23"/>
              </w:rPr>
            </w:pPr>
          </w:p>
          <w:p w14:paraId="7CFBFC17" w14:textId="32402B95" w:rsidR="00CF4EEC" w:rsidRPr="00721A2F" w:rsidRDefault="00CF4EEC" w:rsidP="001E0C92">
            <w:pPr>
              <w:tabs>
                <w:tab w:val="num" w:pos="0"/>
              </w:tabs>
              <w:rPr>
                <w:sz w:val="23"/>
                <w:szCs w:val="23"/>
              </w:rPr>
            </w:pPr>
            <w:r w:rsidRPr="00721A2F">
              <w:rPr>
                <w:sz w:val="23"/>
                <w:szCs w:val="23"/>
              </w:rPr>
              <w:t>___________________</w:t>
            </w:r>
            <w:r>
              <w:rPr>
                <w:sz w:val="23"/>
                <w:szCs w:val="23"/>
              </w:rPr>
              <w:t>/________/</w:t>
            </w:r>
          </w:p>
          <w:p w14:paraId="6A02E83A" w14:textId="77777777" w:rsidR="00CF4EEC" w:rsidRPr="00721A2F" w:rsidRDefault="00CF4EEC" w:rsidP="001E0C92">
            <w:pPr>
              <w:rPr>
                <w:b/>
                <w:sz w:val="23"/>
                <w:szCs w:val="23"/>
              </w:rPr>
            </w:pPr>
            <w:proofErr w:type="spellStart"/>
            <w:r w:rsidRPr="00721A2F">
              <w:rPr>
                <w:sz w:val="23"/>
                <w:szCs w:val="23"/>
              </w:rPr>
              <w:t>М.п</w:t>
            </w:r>
            <w:proofErr w:type="spellEnd"/>
            <w:r w:rsidRPr="00721A2F">
              <w:rPr>
                <w:sz w:val="23"/>
                <w:szCs w:val="23"/>
              </w:rPr>
              <w:t>.</w:t>
            </w:r>
          </w:p>
        </w:tc>
        <w:tc>
          <w:tcPr>
            <w:tcW w:w="4961" w:type="dxa"/>
            <w:shd w:val="clear" w:color="auto" w:fill="auto"/>
          </w:tcPr>
          <w:p w14:paraId="3590CA63" w14:textId="629BF7D3" w:rsidR="00CF4EEC" w:rsidRPr="00CF4EEC" w:rsidRDefault="00CF4EEC" w:rsidP="00CF4EEC">
            <w:pPr>
              <w:tabs>
                <w:tab w:val="num" w:pos="0"/>
              </w:tabs>
              <w:contextualSpacing/>
              <w:rPr>
                <w:rFonts w:eastAsia="Calibri"/>
                <w:b/>
                <w:bCs/>
                <w:sz w:val="23"/>
                <w:szCs w:val="23"/>
              </w:rPr>
            </w:pPr>
            <w:r w:rsidRPr="00CF4EEC">
              <w:rPr>
                <w:rFonts w:eastAsia="Calibri"/>
                <w:b/>
                <w:bCs/>
                <w:sz w:val="23"/>
                <w:szCs w:val="23"/>
              </w:rPr>
              <w:t>Покупатель:</w:t>
            </w:r>
          </w:p>
          <w:p w14:paraId="615CDE18" w14:textId="7395E483" w:rsidR="00CF4EEC" w:rsidRPr="00721A2F" w:rsidRDefault="00CF4EEC" w:rsidP="00CF4EEC">
            <w:pPr>
              <w:tabs>
                <w:tab w:val="num" w:pos="0"/>
              </w:tabs>
              <w:contextualSpacing/>
              <w:rPr>
                <w:rFonts w:eastAsia="Calibri"/>
                <w:sz w:val="23"/>
                <w:szCs w:val="23"/>
              </w:rPr>
            </w:pPr>
            <w:r w:rsidRPr="00721A2F">
              <w:rPr>
                <w:rFonts w:eastAsia="Calibri"/>
                <w:sz w:val="23"/>
                <w:szCs w:val="23"/>
              </w:rPr>
              <w:t xml:space="preserve">Директор по производству – первый заместитель генерального директора </w:t>
            </w:r>
          </w:p>
          <w:p w14:paraId="5A69F9DC" w14:textId="42C1237F" w:rsidR="00CF4EEC" w:rsidRPr="00721A2F" w:rsidRDefault="00CF4EEC" w:rsidP="00CF4EEC">
            <w:pPr>
              <w:tabs>
                <w:tab w:val="num" w:pos="0"/>
              </w:tabs>
              <w:rPr>
                <w:sz w:val="23"/>
                <w:szCs w:val="23"/>
              </w:rPr>
            </w:pPr>
            <w:r w:rsidRPr="00721A2F">
              <w:rPr>
                <w:rFonts w:eastAsia="Calibri"/>
                <w:sz w:val="23"/>
                <w:szCs w:val="23"/>
              </w:rPr>
              <w:t>АО «Аэропорт Сургут»</w:t>
            </w:r>
          </w:p>
          <w:p w14:paraId="2EA346B0" w14:textId="77777777" w:rsidR="00CF4EEC" w:rsidRPr="00721A2F" w:rsidRDefault="00CF4EEC" w:rsidP="001E0C92">
            <w:pPr>
              <w:tabs>
                <w:tab w:val="num" w:pos="0"/>
              </w:tabs>
              <w:rPr>
                <w:sz w:val="23"/>
                <w:szCs w:val="23"/>
              </w:rPr>
            </w:pPr>
          </w:p>
          <w:p w14:paraId="6058B187" w14:textId="58AA2911" w:rsidR="00CF4EEC" w:rsidRPr="00721A2F" w:rsidRDefault="00CF4EEC" w:rsidP="001E0C92">
            <w:pPr>
              <w:tabs>
                <w:tab w:val="num" w:pos="0"/>
              </w:tabs>
              <w:rPr>
                <w:sz w:val="23"/>
                <w:szCs w:val="23"/>
              </w:rPr>
            </w:pPr>
            <w:r w:rsidRPr="00721A2F">
              <w:rPr>
                <w:sz w:val="23"/>
                <w:szCs w:val="23"/>
              </w:rPr>
              <w:t xml:space="preserve">__________________ </w:t>
            </w:r>
            <w:r>
              <w:rPr>
                <w:sz w:val="23"/>
                <w:szCs w:val="23"/>
              </w:rPr>
              <w:t xml:space="preserve">С.В. </w:t>
            </w:r>
            <w:proofErr w:type="spellStart"/>
            <w:r>
              <w:rPr>
                <w:sz w:val="23"/>
                <w:szCs w:val="23"/>
              </w:rPr>
              <w:t>Прийма</w:t>
            </w:r>
            <w:proofErr w:type="spellEnd"/>
          </w:p>
          <w:p w14:paraId="459F68A0" w14:textId="77777777" w:rsidR="00CF4EEC" w:rsidRPr="00721A2F" w:rsidRDefault="00CF4EEC" w:rsidP="001E0C92">
            <w:pPr>
              <w:tabs>
                <w:tab w:val="num" w:pos="0"/>
              </w:tabs>
              <w:rPr>
                <w:sz w:val="23"/>
                <w:szCs w:val="23"/>
              </w:rPr>
            </w:pPr>
            <w:proofErr w:type="spellStart"/>
            <w:r w:rsidRPr="00721A2F">
              <w:rPr>
                <w:sz w:val="23"/>
                <w:szCs w:val="23"/>
              </w:rPr>
              <w:t>М.п</w:t>
            </w:r>
            <w:proofErr w:type="spellEnd"/>
            <w:r w:rsidRPr="00721A2F">
              <w:rPr>
                <w:sz w:val="23"/>
                <w:szCs w:val="23"/>
              </w:rPr>
              <w:t>.</w:t>
            </w:r>
          </w:p>
        </w:tc>
      </w:tr>
    </w:tbl>
    <w:p w14:paraId="7753A87C" w14:textId="77777777" w:rsidR="00905DBC" w:rsidRPr="004B4343" w:rsidRDefault="00905DBC" w:rsidP="00905DBC">
      <w:pPr>
        <w:spacing w:after="0"/>
        <w:rPr>
          <w:b/>
          <w:sz w:val="22"/>
          <w:szCs w:val="22"/>
        </w:rPr>
      </w:pPr>
    </w:p>
    <w:p w14:paraId="3E3A4F09" w14:textId="77777777" w:rsidR="003D26D8" w:rsidRPr="004B4343" w:rsidRDefault="003D26D8" w:rsidP="003629C0">
      <w:pPr>
        <w:spacing w:after="0" w:line="276" w:lineRule="auto"/>
        <w:jc w:val="center"/>
        <w:rPr>
          <w:b/>
          <w:sz w:val="22"/>
          <w:szCs w:val="22"/>
          <w:u w:val="single"/>
        </w:rPr>
      </w:pPr>
    </w:p>
    <w:p w14:paraId="4B13F48E" w14:textId="77777777" w:rsidR="003629C0" w:rsidRPr="004B4343" w:rsidRDefault="003629C0" w:rsidP="003629C0">
      <w:pPr>
        <w:spacing w:after="0" w:line="276" w:lineRule="auto"/>
        <w:jc w:val="center"/>
        <w:rPr>
          <w:b/>
          <w:i/>
          <w:sz w:val="22"/>
          <w:szCs w:val="22"/>
          <w:u w:val="single"/>
        </w:rPr>
      </w:pPr>
      <w:r w:rsidRPr="004B4343">
        <w:rPr>
          <w:b/>
          <w:sz w:val="22"/>
          <w:szCs w:val="22"/>
          <w:u w:val="single"/>
        </w:rPr>
        <w:lastRenderedPageBreak/>
        <w:t xml:space="preserve">РАЗДЕЛ </w:t>
      </w:r>
      <w:r w:rsidR="009E694E" w:rsidRPr="004B4343">
        <w:rPr>
          <w:b/>
          <w:sz w:val="22"/>
          <w:szCs w:val="22"/>
          <w:u w:val="single"/>
        </w:rPr>
        <w:t>5</w:t>
      </w:r>
      <w:r w:rsidRPr="004B4343">
        <w:rPr>
          <w:b/>
          <w:sz w:val="22"/>
          <w:szCs w:val="22"/>
          <w:u w:val="single"/>
        </w:rPr>
        <w:t>. ПОРЯДОК ОПРЕДЕЛНИЯ И ОБОСНОВАНИЯ НАЧАЛЬНОЙ (МАКСИМАЛЬНОЙ) ЦЕНЫ ДОГОВОРА ДЛЯ ПРОВЕДЕНИЯ КОНКУРЕНТНОЙ ЗАКУПКИ</w:t>
      </w:r>
      <w:r w:rsidRPr="004B4343">
        <w:rPr>
          <w:sz w:val="22"/>
          <w:szCs w:val="22"/>
        </w:rPr>
        <w:t>.</w:t>
      </w:r>
    </w:p>
    <w:p w14:paraId="5799BDB5" w14:textId="77777777" w:rsidR="003629C0" w:rsidRPr="004B4343" w:rsidRDefault="003629C0" w:rsidP="003629C0">
      <w:pPr>
        <w:spacing w:after="0" w:line="276" w:lineRule="auto"/>
        <w:rPr>
          <w:b/>
          <w:i/>
          <w:sz w:val="22"/>
          <w:szCs w:val="22"/>
          <w:u w:val="single"/>
        </w:rPr>
      </w:pPr>
    </w:p>
    <w:p w14:paraId="400FA597" w14:textId="77777777" w:rsidR="003629C0" w:rsidRPr="004B4343"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4B4343" w14:paraId="1FA4DB8E" w14:textId="77777777" w:rsidTr="00F96D69">
        <w:tc>
          <w:tcPr>
            <w:tcW w:w="3964" w:type="dxa"/>
            <w:vAlign w:val="center"/>
          </w:tcPr>
          <w:p w14:paraId="33506DB8" w14:textId="77777777" w:rsidR="003629C0" w:rsidRPr="004B4343" w:rsidRDefault="003629C0" w:rsidP="00D56274">
            <w:pPr>
              <w:spacing w:after="0" w:line="276" w:lineRule="auto"/>
              <w:ind w:firstLine="0"/>
              <w:jc w:val="left"/>
              <w:rPr>
                <w:b/>
                <w:sz w:val="22"/>
                <w:szCs w:val="22"/>
              </w:rPr>
            </w:pPr>
            <w:r w:rsidRPr="004B4343">
              <w:rPr>
                <w:b/>
                <w:sz w:val="22"/>
                <w:szCs w:val="22"/>
              </w:rPr>
              <w:t xml:space="preserve">МЕТОД: </w:t>
            </w:r>
          </w:p>
          <w:p w14:paraId="2F8DF9D8" w14:textId="77777777" w:rsidR="003629C0" w:rsidRPr="004B4343" w:rsidRDefault="003629C0" w:rsidP="00D56274">
            <w:pPr>
              <w:spacing w:after="0" w:line="276" w:lineRule="auto"/>
              <w:ind w:firstLine="0"/>
              <w:jc w:val="left"/>
              <w:rPr>
                <w:sz w:val="22"/>
                <w:szCs w:val="22"/>
              </w:rPr>
            </w:pPr>
            <w:r w:rsidRPr="004B434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74B6B0AD" w14:textId="77777777" w:rsidR="003629C0" w:rsidRPr="004B4343" w:rsidRDefault="003629C0" w:rsidP="00D56274">
            <w:pPr>
              <w:spacing w:after="0" w:line="276" w:lineRule="auto"/>
              <w:ind w:firstLine="0"/>
              <w:jc w:val="left"/>
              <w:rPr>
                <w:sz w:val="22"/>
                <w:szCs w:val="22"/>
              </w:rPr>
            </w:pPr>
            <w:r w:rsidRPr="004B4343">
              <w:rPr>
                <w:sz w:val="22"/>
                <w:szCs w:val="22"/>
              </w:rPr>
              <w:t>Метод сопоставимых рыночных цен (анализа рынка) (прилагается)</w:t>
            </w:r>
          </w:p>
        </w:tc>
      </w:tr>
    </w:tbl>
    <w:p w14:paraId="1287900F" w14:textId="77777777" w:rsidR="007319FB" w:rsidRPr="004B4343" w:rsidRDefault="007319FB" w:rsidP="007319FB">
      <w:pPr>
        <w:rPr>
          <w:sz w:val="22"/>
          <w:szCs w:val="22"/>
        </w:rPr>
      </w:pPr>
    </w:p>
    <w:p w14:paraId="75AE4F23" w14:textId="77777777" w:rsidR="007319FB" w:rsidRPr="004B4343" w:rsidRDefault="007319FB" w:rsidP="007319FB">
      <w:pPr>
        <w:spacing w:after="0" w:line="276" w:lineRule="auto"/>
        <w:rPr>
          <w:b/>
          <w:i/>
          <w:sz w:val="22"/>
          <w:szCs w:val="22"/>
          <w:u w:val="single"/>
        </w:rPr>
        <w:sectPr w:rsidR="007319FB" w:rsidRPr="004B4343" w:rsidSect="006F1033">
          <w:footerReference w:type="even" r:id="rId36"/>
          <w:footerReference w:type="default" r:id="rId37"/>
          <w:headerReference w:type="first" r:id="rId38"/>
          <w:pgSz w:w="11906" w:h="16838" w:code="9"/>
          <w:pgMar w:top="851" w:right="849" w:bottom="851" w:left="1134" w:header="0" w:footer="91" w:gutter="0"/>
          <w:cols w:space="720"/>
          <w:titlePg/>
          <w:docGrid w:linePitch="326"/>
        </w:sectPr>
      </w:pPr>
      <w:r w:rsidRPr="004B4343">
        <w:rPr>
          <w:b/>
          <w:bCs/>
          <w:i/>
          <w:iCs/>
          <w:sz w:val="22"/>
          <w:szCs w:val="22"/>
          <w:u w:val="single"/>
        </w:rPr>
        <w:t>*</w:t>
      </w:r>
      <w:r w:rsidRPr="004B434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4B4343">
        <w:rPr>
          <w:i/>
          <w:iCs/>
          <w:sz w:val="22"/>
          <w:szCs w:val="22"/>
        </w:rPr>
        <w:t>Заказчик вправе учесть единственное полученное предложение</w:t>
      </w:r>
    </w:p>
    <w:p w14:paraId="3B1EDAB1" w14:textId="77777777" w:rsidR="007319FB" w:rsidRPr="004B4343" w:rsidRDefault="007319FB" w:rsidP="007319FB">
      <w:pPr>
        <w:rPr>
          <w:sz w:val="22"/>
          <w:szCs w:val="22"/>
        </w:rPr>
      </w:pPr>
    </w:p>
    <w:p w14:paraId="29B87E36" w14:textId="77777777" w:rsidR="0020135A" w:rsidRPr="004B4343" w:rsidRDefault="0020135A" w:rsidP="0020135A">
      <w:pPr>
        <w:widowControl w:val="0"/>
        <w:shd w:val="clear" w:color="auto" w:fill="FFFFFF"/>
        <w:autoSpaceDE w:val="0"/>
        <w:autoSpaceDN w:val="0"/>
        <w:adjustRightInd w:val="0"/>
        <w:spacing w:after="0"/>
        <w:jc w:val="center"/>
        <w:rPr>
          <w:b/>
          <w:sz w:val="22"/>
          <w:szCs w:val="22"/>
        </w:rPr>
      </w:pPr>
      <w:r w:rsidRPr="004B4343">
        <w:rPr>
          <w:b/>
          <w:sz w:val="22"/>
          <w:szCs w:val="22"/>
        </w:rPr>
        <w:t>Обоснование НМЦД при выборе метода сопоставимых рыночных цен (анализ рынка)</w:t>
      </w:r>
    </w:p>
    <w:p w14:paraId="25CEA327" w14:textId="77777777" w:rsidR="0020135A" w:rsidRPr="004B4343" w:rsidRDefault="0020135A" w:rsidP="0020135A">
      <w:pPr>
        <w:widowControl w:val="0"/>
        <w:shd w:val="clear" w:color="auto" w:fill="FFFFFF"/>
        <w:autoSpaceDE w:val="0"/>
        <w:autoSpaceDN w:val="0"/>
        <w:adjustRightInd w:val="0"/>
        <w:spacing w:after="0"/>
        <w:jc w:val="center"/>
        <w:rPr>
          <w:b/>
          <w:sz w:val="22"/>
          <w:szCs w:val="22"/>
        </w:rPr>
      </w:pP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
        <w:gridCol w:w="4019"/>
        <w:gridCol w:w="679"/>
        <w:gridCol w:w="524"/>
        <w:gridCol w:w="2591"/>
        <w:gridCol w:w="2470"/>
        <w:gridCol w:w="2395"/>
        <w:gridCol w:w="1381"/>
      </w:tblGrid>
      <w:tr w:rsidR="002A684A" w:rsidRPr="0001401D" w14:paraId="48325989" w14:textId="77777777" w:rsidTr="00CF4EEC">
        <w:trPr>
          <w:jc w:val="center"/>
        </w:trPr>
        <w:tc>
          <w:tcPr>
            <w:tcW w:w="449" w:type="dxa"/>
            <w:vMerge w:val="restart"/>
            <w:vAlign w:val="center"/>
          </w:tcPr>
          <w:p w14:paraId="0355D83A" w14:textId="77777777" w:rsidR="002A684A" w:rsidRPr="0001401D" w:rsidRDefault="002A684A" w:rsidP="00FB5351">
            <w:pPr>
              <w:widowControl w:val="0"/>
              <w:autoSpaceDE w:val="0"/>
              <w:autoSpaceDN w:val="0"/>
              <w:adjustRightInd w:val="0"/>
              <w:spacing w:after="0"/>
              <w:ind w:firstLine="30"/>
              <w:jc w:val="center"/>
              <w:rPr>
                <w:bCs/>
                <w:sz w:val="22"/>
                <w:szCs w:val="22"/>
              </w:rPr>
            </w:pPr>
            <w:r w:rsidRPr="0001401D">
              <w:rPr>
                <w:bCs/>
                <w:sz w:val="22"/>
                <w:szCs w:val="22"/>
              </w:rPr>
              <w:t>№</w:t>
            </w:r>
          </w:p>
        </w:tc>
        <w:tc>
          <w:tcPr>
            <w:tcW w:w="4019" w:type="dxa"/>
            <w:vMerge w:val="restart"/>
            <w:vAlign w:val="center"/>
          </w:tcPr>
          <w:p w14:paraId="0F54E05F" w14:textId="77777777" w:rsidR="002A684A" w:rsidRPr="0001401D" w:rsidRDefault="002A684A" w:rsidP="00FB5351">
            <w:pPr>
              <w:widowControl w:val="0"/>
              <w:autoSpaceDE w:val="0"/>
              <w:autoSpaceDN w:val="0"/>
              <w:adjustRightInd w:val="0"/>
              <w:spacing w:after="0"/>
              <w:jc w:val="center"/>
              <w:rPr>
                <w:bCs/>
                <w:sz w:val="22"/>
                <w:szCs w:val="22"/>
              </w:rPr>
            </w:pPr>
            <w:r w:rsidRPr="0001401D">
              <w:rPr>
                <w:bCs/>
                <w:sz w:val="22"/>
                <w:szCs w:val="22"/>
              </w:rPr>
              <w:t>Наименование товара, работы, услуги (предмет закупки)</w:t>
            </w:r>
          </w:p>
        </w:tc>
        <w:tc>
          <w:tcPr>
            <w:tcW w:w="679" w:type="dxa"/>
            <w:vMerge w:val="restart"/>
            <w:textDirection w:val="btLr"/>
            <w:vAlign w:val="center"/>
          </w:tcPr>
          <w:p w14:paraId="463051EF" w14:textId="77777777" w:rsidR="002A684A" w:rsidRPr="0001401D" w:rsidRDefault="002A684A" w:rsidP="00FB5351">
            <w:pPr>
              <w:widowControl w:val="0"/>
              <w:autoSpaceDE w:val="0"/>
              <w:autoSpaceDN w:val="0"/>
              <w:adjustRightInd w:val="0"/>
              <w:spacing w:after="0"/>
              <w:ind w:left="113" w:right="113"/>
              <w:jc w:val="center"/>
              <w:rPr>
                <w:bCs/>
                <w:sz w:val="22"/>
                <w:szCs w:val="22"/>
              </w:rPr>
            </w:pPr>
            <w:r w:rsidRPr="0001401D">
              <w:rPr>
                <w:bCs/>
                <w:sz w:val="22"/>
                <w:szCs w:val="22"/>
              </w:rPr>
              <w:t>Единица измерения</w:t>
            </w:r>
          </w:p>
        </w:tc>
        <w:tc>
          <w:tcPr>
            <w:tcW w:w="524" w:type="dxa"/>
            <w:vMerge w:val="restart"/>
            <w:textDirection w:val="btLr"/>
            <w:vAlign w:val="center"/>
          </w:tcPr>
          <w:p w14:paraId="46C42B38" w14:textId="77777777" w:rsidR="002A684A" w:rsidRPr="0001401D" w:rsidRDefault="002A684A" w:rsidP="00FB5351">
            <w:pPr>
              <w:widowControl w:val="0"/>
              <w:autoSpaceDE w:val="0"/>
              <w:autoSpaceDN w:val="0"/>
              <w:adjustRightInd w:val="0"/>
              <w:spacing w:after="0"/>
              <w:ind w:left="113" w:right="113"/>
              <w:jc w:val="center"/>
              <w:rPr>
                <w:bCs/>
                <w:sz w:val="22"/>
                <w:szCs w:val="22"/>
              </w:rPr>
            </w:pPr>
            <w:r w:rsidRPr="0001401D">
              <w:rPr>
                <w:bCs/>
                <w:sz w:val="22"/>
                <w:szCs w:val="22"/>
              </w:rPr>
              <w:t>Количество</w:t>
            </w:r>
          </w:p>
        </w:tc>
        <w:tc>
          <w:tcPr>
            <w:tcW w:w="5061" w:type="dxa"/>
            <w:gridSpan w:val="2"/>
          </w:tcPr>
          <w:p w14:paraId="6EBAE4AC" w14:textId="487C6E58" w:rsidR="002A684A" w:rsidRPr="0001401D" w:rsidRDefault="002A684A" w:rsidP="00FB5351">
            <w:pPr>
              <w:widowControl w:val="0"/>
              <w:autoSpaceDE w:val="0"/>
              <w:autoSpaceDN w:val="0"/>
              <w:adjustRightInd w:val="0"/>
              <w:spacing w:after="0"/>
              <w:jc w:val="center"/>
              <w:rPr>
                <w:bCs/>
                <w:sz w:val="22"/>
                <w:szCs w:val="22"/>
              </w:rPr>
            </w:pPr>
            <w:r w:rsidRPr="0001401D">
              <w:rPr>
                <w:bCs/>
                <w:sz w:val="22"/>
                <w:szCs w:val="22"/>
              </w:rPr>
              <w:t>Ценовая информация, руб. без НДС</w:t>
            </w:r>
          </w:p>
        </w:tc>
        <w:tc>
          <w:tcPr>
            <w:tcW w:w="2395" w:type="dxa"/>
            <w:vMerge w:val="restart"/>
            <w:vAlign w:val="center"/>
          </w:tcPr>
          <w:p w14:paraId="12E398D1" w14:textId="77777777" w:rsidR="002A684A" w:rsidRPr="0001401D" w:rsidRDefault="002A684A" w:rsidP="00FB5351">
            <w:pPr>
              <w:widowControl w:val="0"/>
              <w:autoSpaceDE w:val="0"/>
              <w:autoSpaceDN w:val="0"/>
              <w:adjustRightInd w:val="0"/>
              <w:spacing w:after="0"/>
              <w:jc w:val="center"/>
              <w:rPr>
                <w:bCs/>
                <w:sz w:val="22"/>
                <w:szCs w:val="22"/>
              </w:rPr>
            </w:pPr>
            <w:r w:rsidRPr="0001401D">
              <w:rPr>
                <w:bCs/>
                <w:sz w:val="22"/>
                <w:szCs w:val="22"/>
              </w:rPr>
              <w:t>Начальная максимальная цена по позиции, руб. без НДС</w:t>
            </w:r>
          </w:p>
        </w:tc>
        <w:tc>
          <w:tcPr>
            <w:tcW w:w="1381" w:type="dxa"/>
            <w:vMerge w:val="restart"/>
            <w:vAlign w:val="center"/>
          </w:tcPr>
          <w:p w14:paraId="406A46FE" w14:textId="77777777" w:rsidR="002A684A" w:rsidRPr="0001401D" w:rsidRDefault="002A684A" w:rsidP="00FB5351">
            <w:pPr>
              <w:widowControl w:val="0"/>
              <w:autoSpaceDE w:val="0"/>
              <w:autoSpaceDN w:val="0"/>
              <w:adjustRightInd w:val="0"/>
              <w:spacing w:after="0"/>
              <w:jc w:val="center"/>
              <w:rPr>
                <w:bCs/>
                <w:sz w:val="22"/>
                <w:szCs w:val="22"/>
              </w:rPr>
            </w:pPr>
            <w:r w:rsidRPr="0001401D">
              <w:rPr>
                <w:bCs/>
                <w:sz w:val="22"/>
                <w:szCs w:val="22"/>
              </w:rPr>
              <w:t>Примечание</w:t>
            </w:r>
          </w:p>
        </w:tc>
      </w:tr>
      <w:tr w:rsidR="003C4F84" w:rsidRPr="0001401D" w14:paraId="3C65AF92" w14:textId="77777777" w:rsidTr="003C4F84">
        <w:trPr>
          <w:trHeight w:val="1240"/>
          <w:jc w:val="center"/>
        </w:trPr>
        <w:tc>
          <w:tcPr>
            <w:tcW w:w="449" w:type="dxa"/>
            <w:vMerge/>
            <w:vAlign w:val="center"/>
          </w:tcPr>
          <w:p w14:paraId="4EA1BFC0" w14:textId="77777777" w:rsidR="003C4F84" w:rsidRPr="0001401D" w:rsidRDefault="003C4F84" w:rsidP="00FB5351">
            <w:pPr>
              <w:widowControl w:val="0"/>
              <w:autoSpaceDE w:val="0"/>
              <w:autoSpaceDN w:val="0"/>
              <w:adjustRightInd w:val="0"/>
              <w:spacing w:after="0"/>
              <w:jc w:val="center"/>
              <w:rPr>
                <w:bCs/>
                <w:sz w:val="22"/>
                <w:szCs w:val="22"/>
              </w:rPr>
            </w:pPr>
          </w:p>
        </w:tc>
        <w:tc>
          <w:tcPr>
            <w:tcW w:w="4019" w:type="dxa"/>
            <w:vMerge/>
            <w:vAlign w:val="center"/>
          </w:tcPr>
          <w:p w14:paraId="2E460091" w14:textId="77777777" w:rsidR="003C4F84" w:rsidRPr="0001401D" w:rsidRDefault="003C4F84" w:rsidP="00FB5351">
            <w:pPr>
              <w:widowControl w:val="0"/>
              <w:autoSpaceDE w:val="0"/>
              <w:autoSpaceDN w:val="0"/>
              <w:adjustRightInd w:val="0"/>
              <w:spacing w:after="0"/>
              <w:jc w:val="center"/>
              <w:rPr>
                <w:bCs/>
                <w:sz w:val="22"/>
                <w:szCs w:val="22"/>
              </w:rPr>
            </w:pPr>
          </w:p>
        </w:tc>
        <w:tc>
          <w:tcPr>
            <w:tcW w:w="679" w:type="dxa"/>
            <w:vMerge/>
            <w:vAlign w:val="center"/>
          </w:tcPr>
          <w:p w14:paraId="4E909005" w14:textId="77777777" w:rsidR="003C4F84" w:rsidRPr="0001401D" w:rsidRDefault="003C4F84" w:rsidP="00FB5351">
            <w:pPr>
              <w:widowControl w:val="0"/>
              <w:autoSpaceDE w:val="0"/>
              <w:autoSpaceDN w:val="0"/>
              <w:adjustRightInd w:val="0"/>
              <w:spacing w:after="0"/>
              <w:jc w:val="center"/>
              <w:rPr>
                <w:bCs/>
                <w:sz w:val="22"/>
                <w:szCs w:val="22"/>
              </w:rPr>
            </w:pPr>
          </w:p>
        </w:tc>
        <w:tc>
          <w:tcPr>
            <w:tcW w:w="524" w:type="dxa"/>
            <w:vMerge/>
            <w:vAlign w:val="center"/>
          </w:tcPr>
          <w:p w14:paraId="1AF1E563" w14:textId="77777777" w:rsidR="003C4F84" w:rsidRPr="0001401D" w:rsidRDefault="003C4F84" w:rsidP="00FB5351">
            <w:pPr>
              <w:widowControl w:val="0"/>
              <w:autoSpaceDE w:val="0"/>
              <w:autoSpaceDN w:val="0"/>
              <w:adjustRightInd w:val="0"/>
              <w:spacing w:after="0"/>
              <w:jc w:val="center"/>
              <w:rPr>
                <w:bCs/>
                <w:sz w:val="22"/>
                <w:szCs w:val="22"/>
              </w:rPr>
            </w:pPr>
          </w:p>
        </w:tc>
        <w:tc>
          <w:tcPr>
            <w:tcW w:w="2591" w:type="dxa"/>
            <w:vAlign w:val="center"/>
          </w:tcPr>
          <w:p w14:paraId="7D725681" w14:textId="294ADEA3" w:rsidR="003C4F84" w:rsidRPr="0001401D" w:rsidRDefault="003C4F84" w:rsidP="00FB5351">
            <w:pPr>
              <w:widowControl w:val="0"/>
              <w:autoSpaceDE w:val="0"/>
              <w:autoSpaceDN w:val="0"/>
              <w:adjustRightInd w:val="0"/>
              <w:spacing w:after="0"/>
              <w:jc w:val="center"/>
              <w:rPr>
                <w:bCs/>
                <w:sz w:val="22"/>
                <w:szCs w:val="22"/>
              </w:rPr>
            </w:pPr>
            <w:r>
              <w:rPr>
                <w:bCs/>
                <w:sz w:val="22"/>
                <w:szCs w:val="22"/>
              </w:rPr>
              <w:t>Предложение № 1</w:t>
            </w:r>
          </w:p>
        </w:tc>
        <w:tc>
          <w:tcPr>
            <w:tcW w:w="2470" w:type="dxa"/>
            <w:vAlign w:val="center"/>
          </w:tcPr>
          <w:p w14:paraId="4406B4D2" w14:textId="2269B6BE" w:rsidR="003C4F84" w:rsidRPr="0001401D" w:rsidRDefault="003C4F84" w:rsidP="00690962">
            <w:pPr>
              <w:widowControl w:val="0"/>
              <w:autoSpaceDE w:val="0"/>
              <w:autoSpaceDN w:val="0"/>
              <w:adjustRightInd w:val="0"/>
              <w:spacing w:after="0"/>
              <w:jc w:val="center"/>
              <w:rPr>
                <w:bCs/>
                <w:sz w:val="22"/>
                <w:szCs w:val="22"/>
              </w:rPr>
            </w:pPr>
            <w:r w:rsidRPr="0001401D">
              <w:rPr>
                <w:bCs/>
                <w:sz w:val="22"/>
                <w:szCs w:val="22"/>
              </w:rPr>
              <w:t xml:space="preserve">Предложение № </w:t>
            </w:r>
            <w:r>
              <w:rPr>
                <w:bCs/>
                <w:sz w:val="22"/>
                <w:szCs w:val="22"/>
              </w:rPr>
              <w:t>2</w:t>
            </w:r>
          </w:p>
        </w:tc>
        <w:tc>
          <w:tcPr>
            <w:tcW w:w="2395" w:type="dxa"/>
            <w:vMerge/>
            <w:vAlign w:val="center"/>
          </w:tcPr>
          <w:p w14:paraId="5053BFDE" w14:textId="77777777" w:rsidR="003C4F84" w:rsidRPr="0001401D" w:rsidRDefault="003C4F84" w:rsidP="00FB5351">
            <w:pPr>
              <w:widowControl w:val="0"/>
              <w:autoSpaceDE w:val="0"/>
              <w:autoSpaceDN w:val="0"/>
              <w:adjustRightInd w:val="0"/>
              <w:spacing w:after="0"/>
              <w:jc w:val="center"/>
              <w:rPr>
                <w:bCs/>
                <w:sz w:val="22"/>
                <w:szCs w:val="22"/>
              </w:rPr>
            </w:pPr>
          </w:p>
        </w:tc>
        <w:tc>
          <w:tcPr>
            <w:tcW w:w="1381" w:type="dxa"/>
            <w:vMerge/>
            <w:vAlign w:val="center"/>
          </w:tcPr>
          <w:p w14:paraId="37F490D9" w14:textId="77777777" w:rsidR="003C4F84" w:rsidRPr="0001401D" w:rsidRDefault="003C4F84" w:rsidP="00FB5351">
            <w:pPr>
              <w:widowControl w:val="0"/>
              <w:autoSpaceDE w:val="0"/>
              <w:autoSpaceDN w:val="0"/>
              <w:adjustRightInd w:val="0"/>
              <w:spacing w:after="0"/>
              <w:jc w:val="center"/>
              <w:rPr>
                <w:bCs/>
                <w:sz w:val="22"/>
                <w:szCs w:val="22"/>
              </w:rPr>
            </w:pPr>
          </w:p>
        </w:tc>
      </w:tr>
      <w:tr w:rsidR="003C4F84" w:rsidRPr="0001401D" w14:paraId="0EC4F4C6" w14:textId="77777777" w:rsidTr="003C4F84">
        <w:trPr>
          <w:jc w:val="center"/>
        </w:trPr>
        <w:tc>
          <w:tcPr>
            <w:tcW w:w="449" w:type="dxa"/>
            <w:vAlign w:val="center"/>
          </w:tcPr>
          <w:p w14:paraId="240D4C9B" w14:textId="77777777" w:rsidR="003C4F84" w:rsidRPr="0001401D" w:rsidRDefault="003C4F84" w:rsidP="00FB5351">
            <w:pPr>
              <w:widowControl w:val="0"/>
              <w:autoSpaceDE w:val="0"/>
              <w:autoSpaceDN w:val="0"/>
              <w:adjustRightInd w:val="0"/>
              <w:spacing w:after="0"/>
              <w:jc w:val="center"/>
              <w:rPr>
                <w:bCs/>
                <w:sz w:val="22"/>
                <w:szCs w:val="22"/>
              </w:rPr>
            </w:pPr>
            <w:r w:rsidRPr="0001401D">
              <w:rPr>
                <w:bCs/>
                <w:sz w:val="22"/>
                <w:szCs w:val="22"/>
              </w:rPr>
              <w:t>1</w:t>
            </w:r>
          </w:p>
        </w:tc>
        <w:tc>
          <w:tcPr>
            <w:tcW w:w="4019" w:type="dxa"/>
            <w:vAlign w:val="center"/>
          </w:tcPr>
          <w:p w14:paraId="2D40A49C" w14:textId="09526989" w:rsidR="003C4F84" w:rsidRPr="008C5AC6" w:rsidRDefault="003C4F84" w:rsidP="001F1AB1">
            <w:pPr>
              <w:spacing w:after="0"/>
              <w:ind w:left="-9"/>
              <w:jc w:val="left"/>
              <w:rPr>
                <w:sz w:val="22"/>
                <w:szCs w:val="22"/>
              </w:rPr>
            </w:pPr>
            <w:r>
              <w:rPr>
                <w:color w:val="000000" w:themeColor="text1"/>
                <w:sz w:val="22"/>
                <w:szCs w:val="22"/>
              </w:rPr>
              <w:t>Мотопомпа для перекачки светлых нефтепродуктов «Танкер 049»</w:t>
            </w:r>
            <w:r w:rsidRPr="008C5AC6">
              <w:rPr>
                <w:color w:val="000000" w:themeColor="text1"/>
                <w:sz w:val="22"/>
                <w:szCs w:val="22"/>
              </w:rPr>
              <w:t xml:space="preserve"> </w:t>
            </w:r>
            <w:r>
              <w:rPr>
                <w:color w:val="000000" w:themeColor="text1"/>
                <w:sz w:val="22"/>
                <w:szCs w:val="22"/>
              </w:rPr>
              <w:t>либо эквивалент</w:t>
            </w:r>
          </w:p>
        </w:tc>
        <w:tc>
          <w:tcPr>
            <w:tcW w:w="679" w:type="dxa"/>
            <w:vAlign w:val="center"/>
          </w:tcPr>
          <w:p w14:paraId="23F7C765" w14:textId="77777777" w:rsidR="003C4F84" w:rsidRPr="002D39A4" w:rsidRDefault="003C4F84" w:rsidP="001F1AB1">
            <w:pPr>
              <w:spacing w:after="0"/>
              <w:ind w:left="-9"/>
              <w:jc w:val="center"/>
              <w:rPr>
                <w:sz w:val="22"/>
                <w:szCs w:val="22"/>
              </w:rPr>
            </w:pPr>
            <w:proofErr w:type="spellStart"/>
            <w:r>
              <w:rPr>
                <w:sz w:val="22"/>
                <w:szCs w:val="22"/>
              </w:rPr>
              <w:t>шт</w:t>
            </w:r>
            <w:proofErr w:type="spellEnd"/>
          </w:p>
        </w:tc>
        <w:tc>
          <w:tcPr>
            <w:tcW w:w="524" w:type="dxa"/>
            <w:vAlign w:val="center"/>
          </w:tcPr>
          <w:p w14:paraId="73A9358B" w14:textId="77777777" w:rsidR="003C4F84" w:rsidRPr="002D39A4" w:rsidRDefault="003C4F84" w:rsidP="001F1AB1">
            <w:pPr>
              <w:autoSpaceDE w:val="0"/>
              <w:autoSpaceDN w:val="0"/>
              <w:adjustRightInd w:val="0"/>
              <w:spacing w:after="0"/>
              <w:jc w:val="center"/>
              <w:rPr>
                <w:sz w:val="22"/>
                <w:szCs w:val="22"/>
              </w:rPr>
            </w:pPr>
            <w:r>
              <w:rPr>
                <w:sz w:val="22"/>
                <w:szCs w:val="22"/>
              </w:rPr>
              <w:t>2</w:t>
            </w:r>
          </w:p>
        </w:tc>
        <w:tc>
          <w:tcPr>
            <w:tcW w:w="2591" w:type="dxa"/>
            <w:vAlign w:val="center"/>
          </w:tcPr>
          <w:p w14:paraId="550BC0C8" w14:textId="5484AAEB" w:rsidR="003C4F84" w:rsidRDefault="003C4F84" w:rsidP="001F1AB1">
            <w:pPr>
              <w:autoSpaceDE w:val="0"/>
              <w:autoSpaceDN w:val="0"/>
              <w:adjustRightInd w:val="0"/>
              <w:spacing w:after="0"/>
              <w:jc w:val="center"/>
              <w:rPr>
                <w:sz w:val="22"/>
                <w:szCs w:val="22"/>
              </w:rPr>
            </w:pPr>
            <w:r>
              <w:rPr>
                <w:sz w:val="22"/>
                <w:szCs w:val="22"/>
              </w:rPr>
              <w:t>299 950,00</w:t>
            </w:r>
          </w:p>
        </w:tc>
        <w:tc>
          <w:tcPr>
            <w:tcW w:w="2470" w:type="dxa"/>
            <w:vAlign w:val="center"/>
          </w:tcPr>
          <w:p w14:paraId="4401D90C" w14:textId="1277BF55" w:rsidR="003C4F84" w:rsidRPr="002D39A4" w:rsidRDefault="003C4F84" w:rsidP="001F1AB1">
            <w:pPr>
              <w:autoSpaceDE w:val="0"/>
              <w:autoSpaceDN w:val="0"/>
              <w:adjustRightInd w:val="0"/>
              <w:spacing w:after="0"/>
              <w:jc w:val="center"/>
              <w:rPr>
                <w:sz w:val="22"/>
                <w:szCs w:val="22"/>
              </w:rPr>
            </w:pPr>
            <w:r>
              <w:rPr>
                <w:sz w:val="22"/>
                <w:szCs w:val="22"/>
              </w:rPr>
              <w:t>335 833,33</w:t>
            </w:r>
          </w:p>
        </w:tc>
        <w:tc>
          <w:tcPr>
            <w:tcW w:w="2395" w:type="dxa"/>
            <w:vAlign w:val="center"/>
          </w:tcPr>
          <w:p w14:paraId="15F07056" w14:textId="1B4F4DF6" w:rsidR="003C4F84" w:rsidRPr="00690962" w:rsidRDefault="003C4F84" w:rsidP="001F1AB1">
            <w:pPr>
              <w:autoSpaceDE w:val="0"/>
              <w:autoSpaceDN w:val="0"/>
              <w:adjustRightInd w:val="0"/>
              <w:spacing w:after="0"/>
              <w:jc w:val="center"/>
              <w:rPr>
                <w:bCs/>
                <w:sz w:val="22"/>
                <w:szCs w:val="22"/>
              </w:rPr>
            </w:pPr>
            <w:r>
              <w:rPr>
                <w:bCs/>
                <w:sz w:val="22"/>
                <w:szCs w:val="22"/>
              </w:rPr>
              <w:t>317 891,50</w:t>
            </w:r>
          </w:p>
        </w:tc>
        <w:tc>
          <w:tcPr>
            <w:tcW w:w="1381" w:type="dxa"/>
            <w:vAlign w:val="center"/>
          </w:tcPr>
          <w:p w14:paraId="441257F4" w14:textId="346DC88B" w:rsidR="003C4F84" w:rsidRPr="0001401D" w:rsidRDefault="003C4F84" w:rsidP="00FB5351">
            <w:pPr>
              <w:widowControl w:val="0"/>
              <w:autoSpaceDE w:val="0"/>
              <w:autoSpaceDN w:val="0"/>
              <w:adjustRightInd w:val="0"/>
              <w:spacing w:after="0"/>
              <w:jc w:val="center"/>
              <w:rPr>
                <w:bCs/>
                <w:sz w:val="22"/>
                <w:szCs w:val="22"/>
              </w:rPr>
            </w:pPr>
            <w:r>
              <w:rPr>
                <w:bCs/>
                <w:sz w:val="22"/>
                <w:szCs w:val="22"/>
              </w:rPr>
              <w:t>7,98%</w:t>
            </w:r>
          </w:p>
        </w:tc>
      </w:tr>
    </w:tbl>
    <w:p w14:paraId="34EF0E32" w14:textId="77777777" w:rsidR="000A280F" w:rsidRPr="0001401D" w:rsidRDefault="000A280F" w:rsidP="000A280F">
      <w:pPr>
        <w:widowControl w:val="0"/>
        <w:shd w:val="clear" w:color="auto" w:fill="FFFFFF"/>
        <w:autoSpaceDE w:val="0"/>
        <w:autoSpaceDN w:val="0"/>
        <w:adjustRightInd w:val="0"/>
        <w:spacing w:after="0"/>
        <w:rPr>
          <w:b/>
          <w:sz w:val="22"/>
          <w:szCs w:val="22"/>
        </w:rPr>
      </w:pPr>
    </w:p>
    <w:p w14:paraId="52006BD4" w14:textId="2F62C19D" w:rsidR="000A280F" w:rsidRPr="0001401D" w:rsidRDefault="006C7226" w:rsidP="000A280F">
      <w:pPr>
        <w:widowControl w:val="0"/>
        <w:shd w:val="clear" w:color="auto" w:fill="FFFFFF"/>
        <w:autoSpaceDE w:val="0"/>
        <w:autoSpaceDN w:val="0"/>
        <w:adjustRightInd w:val="0"/>
        <w:spacing w:after="0"/>
        <w:rPr>
          <w:b/>
          <w:bCs/>
          <w:sz w:val="22"/>
          <w:szCs w:val="22"/>
        </w:rPr>
      </w:pPr>
      <w:r w:rsidRPr="002D39A4">
        <w:rPr>
          <w:b/>
          <w:bCs/>
          <w:sz w:val="22"/>
          <w:szCs w:val="22"/>
        </w:rPr>
        <w:t>Начальная максимальная цена договора составляет:</w:t>
      </w:r>
      <w:r w:rsidRPr="002D39A4">
        <w:rPr>
          <w:b/>
          <w:sz w:val="22"/>
          <w:szCs w:val="22"/>
        </w:rPr>
        <w:t xml:space="preserve"> </w:t>
      </w:r>
      <w:r w:rsidR="003C4F84">
        <w:rPr>
          <w:b/>
          <w:sz w:val="22"/>
          <w:szCs w:val="22"/>
        </w:rPr>
        <w:t>317 891,50</w:t>
      </w:r>
      <w:r w:rsidR="003C4F84" w:rsidRPr="002D39A4">
        <w:rPr>
          <w:b/>
          <w:sz w:val="22"/>
          <w:szCs w:val="22"/>
        </w:rPr>
        <w:t xml:space="preserve"> </w:t>
      </w:r>
      <w:r w:rsidR="003C4F84">
        <w:rPr>
          <w:b/>
          <w:sz w:val="22"/>
          <w:szCs w:val="22"/>
        </w:rPr>
        <w:t>(Триста семнадцать тысяч восемьсот девяносто один рубль 50 копеек)</w:t>
      </w:r>
      <w:r>
        <w:rPr>
          <w:b/>
          <w:sz w:val="22"/>
          <w:szCs w:val="22"/>
        </w:rPr>
        <w:t xml:space="preserve"> </w:t>
      </w:r>
      <w:r w:rsidRPr="002D39A4">
        <w:rPr>
          <w:b/>
          <w:sz w:val="22"/>
          <w:szCs w:val="22"/>
        </w:rPr>
        <w:t>без учета НДС</w:t>
      </w:r>
      <w:r w:rsidR="000A280F" w:rsidRPr="0001401D">
        <w:rPr>
          <w:b/>
          <w:bCs/>
          <w:sz w:val="22"/>
          <w:szCs w:val="22"/>
        </w:rPr>
        <w:t>.</w:t>
      </w:r>
    </w:p>
    <w:p w14:paraId="753591C8"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2326A9D5"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Расчет НМЦД был произведен по формуле:</w:t>
      </w:r>
    </w:p>
    <w:p w14:paraId="1D4E13BE"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57581ED0"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noProof/>
          <w:sz w:val="22"/>
          <w:szCs w:val="22"/>
        </w:rPr>
        <w:drawing>
          <wp:inline distT="0" distB="0" distL="0" distR="0" wp14:anchorId="0007AC99" wp14:editId="41750994">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9"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6AA2F3A4"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0869D1DE"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Где</w:t>
      </w:r>
    </w:p>
    <w:p w14:paraId="5EA4EBB7"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lang w:val="en-US"/>
        </w:rPr>
        <w:t>v</w:t>
      </w:r>
      <w:r w:rsidRPr="0001401D">
        <w:rPr>
          <w:bCs/>
          <w:sz w:val="22"/>
          <w:szCs w:val="22"/>
        </w:rPr>
        <w:t xml:space="preserve"> – количество (объем) закупаемого товара (работы, услуги).</w:t>
      </w:r>
    </w:p>
    <w:p w14:paraId="77F3C2EA"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lang w:val="en-US"/>
        </w:rPr>
        <w:t>n</w:t>
      </w:r>
      <w:r w:rsidRPr="0001401D">
        <w:rPr>
          <w:bCs/>
          <w:sz w:val="22"/>
          <w:szCs w:val="22"/>
        </w:rPr>
        <w:t xml:space="preserve"> – количество значений, используемых в расчете.</w:t>
      </w:r>
    </w:p>
    <w:p w14:paraId="5D897960" w14:textId="77777777" w:rsidR="000A280F" w:rsidRPr="0001401D" w:rsidRDefault="000A280F" w:rsidP="000A280F">
      <w:pPr>
        <w:widowControl w:val="0"/>
        <w:shd w:val="clear" w:color="auto" w:fill="FFFFFF"/>
        <w:autoSpaceDE w:val="0"/>
        <w:autoSpaceDN w:val="0"/>
        <w:adjustRightInd w:val="0"/>
        <w:spacing w:after="0"/>
        <w:rPr>
          <w:bCs/>
          <w:sz w:val="22"/>
          <w:szCs w:val="22"/>
        </w:rPr>
      </w:pPr>
      <w:proofErr w:type="spellStart"/>
      <w:r w:rsidRPr="0001401D">
        <w:rPr>
          <w:bCs/>
          <w:sz w:val="22"/>
          <w:szCs w:val="22"/>
          <w:lang w:val="en-US"/>
        </w:rPr>
        <w:t>i</w:t>
      </w:r>
      <w:proofErr w:type="spellEnd"/>
      <w:r w:rsidRPr="0001401D">
        <w:rPr>
          <w:bCs/>
          <w:sz w:val="22"/>
          <w:szCs w:val="22"/>
        </w:rPr>
        <w:t xml:space="preserve"> – номер источника ценовой информации.</w:t>
      </w:r>
    </w:p>
    <w:p w14:paraId="7E024724" w14:textId="77777777" w:rsidR="000A280F" w:rsidRPr="0001401D" w:rsidRDefault="000A280F" w:rsidP="000A280F">
      <w:pPr>
        <w:widowControl w:val="0"/>
        <w:shd w:val="clear" w:color="auto" w:fill="FFFFFF"/>
        <w:autoSpaceDE w:val="0"/>
        <w:autoSpaceDN w:val="0"/>
        <w:adjustRightInd w:val="0"/>
        <w:spacing w:after="0"/>
        <w:rPr>
          <w:bCs/>
          <w:sz w:val="22"/>
          <w:szCs w:val="22"/>
        </w:rPr>
      </w:pPr>
      <w:r w:rsidRPr="0001401D">
        <w:rPr>
          <w:bCs/>
          <w:sz w:val="22"/>
          <w:szCs w:val="22"/>
        </w:rPr>
        <w:t>ц</w:t>
      </w:r>
      <w:proofErr w:type="spellStart"/>
      <w:r w:rsidRPr="0001401D">
        <w:rPr>
          <w:bCs/>
          <w:sz w:val="22"/>
          <w:szCs w:val="22"/>
          <w:vertAlign w:val="subscript"/>
          <w:lang w:val="en-US"/>
        </w:rPr>
        <w:t>i</w:t>
      </w:r>
      <w:proofErr w:type="spellEnd"/>
      <w:r w:rsidRPr="0001401D">
        <w:rPr>
          <w:bCs/>
          <w:sz w:val="22"/>
          <w:szCs w:val="22"/>
        </w:rPr>
        <w:t xml:space="preserve"> – цена единицы товара (работы, услуги), предоставленная в источнике с номером </w:t>
      </w:r>
      <w:proofErr w:type="spellStart"/>
      <w:r w:rsidRPr="0001401D">
        <w:rPr>
          <w:bCs/>
          <w:sz w:val="22"/>
          <w:szCs w:val="22"/>
          <w:lang w:val="en-US"/>
        </w:rPr>
        <w:t>i</w:t>
      </w:r>
      <w:proofErr w:type="spellEnd"/>
      <w:r w:rsidRPr="0001401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870262A" w14:textId="77777777" w:rsidR="000A280F" w:rsidRPr="0001401D" w:rsidRDefault="000A280F" w:rsidP="000A280F">
      <w:pPr>
        <w:widowControl w:val="0"/>
        <w:shd w:val="clear" w:color="auto" w:fill="FFFFFF"/>
        <w:autoSpaceDE w:val="0"/>
        <w:autoSpaceDN w:val="0"/>
        <w:adjustRightInd w:val="0"/>
        <w:spacing w:after="0"/>
        <w:rPr>
          <w:bCs/>
          <w:sz w:val="22"/>
          <w:szCs w:val="22"/>
        </w:rPr>
      </w:pPr>
    </w:p>
    <w:p w14:paraId="4174FD4A" w14:textId="77777777" w:rsidR="000A280F" w:rsidRPr="0001401D" w:rsidRDefault="000A280F" w:rsidP="000A280F">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6C7226" w:rsidRPr="0001401D" w14:paraId="45871EAA" w14:textId="77777777" w:rsidTr="00FB5351">
        <w:tc>
          <w:tcPr>
            <w:tcW w:w="9606" w:type="dxa"/>
          </w:tcPr>
          <w:p w14:paraId="4025C62A" w14:textId="77777777" w:rsidR="006C7226" w:rsidRPr="005B5CE7" w:rsidRDefault="006C7226" w:rsidP="001F1AB1">
            <w:pPr>
              <w:widowControl w:val="0"/>
              <w:autoSpaceDE w:val="0"/>
              <w:autoSpaceDN w:val="0"/>
              <w:adjustRightInd w:val="0"/>
              <w:spacing w:after="0"/>
              <w:rPr>
                <w:b/>
                <w:bCs/>
                <w:szCs w:val="22"/>
              </w:rPr>
            </w:pPr>
            <w:r w:rsidRPr="005B5CE7">
              <w:rPr>
                <w:b/>
                <w:bCs/>
                <w:sz w:val="22"/>
                <w:szCs w:val="22"/>
              </w:rPr>
              <w:t xml:space="preserve">Документ подготовил: </w:t>
            </w:r>
            <w:r w:rsidRPr="005B5CE7">
              <w:rPr>
                <w:b/>
                <w:color w:val="000000"/>
                <w:sz w:val="22"/>
                <w:szCs w:val="22"/>
              </w:rPr>
              <w:t>И.о. директора Березовского филиала АО «Аэропорт Сургут»</w:t>
            </w:r>
          </w:p>
        </w:tc>
        <w:tc>
          <w:tcPr>
            <w:tcW w:w="4168" w:type="dxa"/>
          </w:tcPr>
          <w:p w14:paraId="043021A3" w14:textId="77777777" w:rsidR="006C7226" w:rsidRPr="005B5CE7" w:rsidRDefault="006C7226" w:rsidP="001F1AB1">
            <w:pPr>
              <w:widowControl w:val="0"/>
              <w:autoSpaceDE w:val="0"/>
              <w:autoSpaceDN w:val="0"/>
              <w:adjustRightInd w:val="0"/>
              <w:spacing w:after="0"/>
              <w:rPr>
                <w:b/>
                <w:bCs/>
                <w:szCs w:val="22"/>
              </w:rPr>
            </w:pPr>
            <w:r w:rsidRPr="005B5CE7">
              <w:rPr>
                <w:b/>
                <w:bCs/>
                <w:sz w:val="22"/>
                <w:szCs w:val="22"/>
              </w:rPr>
              <w:t xml:space="preserve">                      А.В. Сидоров</w:t>
            </w:r>
          </w:p>
        </w:tc>
      </w:tr>
    </w:tbl>
    <w:p w14:paraId="6BB03F4A" w14:textId="77777777" w:rsidR="000A280F" w:rsidRPr="0001401D" w:rsidRDefault="000A280F" w:rsidP="000A280F">
      <w:pPr>
        <w:rPr>
          <w:b/>
          <w:color w:val="FF0000"/>
          <w:sz w:val="22"/>
          <w:szCs w:val="22"/>
          <w:u w:val="single"/>
        </w:rPr>
      </w:pPr>
    </w:p>
    <w:p w14:paraId="6378EA6C" w14:textId="77777777" w:rsidR="000A280F" w:rsidRPr="0001401D" w:rsidRDefault="000A280F" w:rsidP="000A280F">
      <w:pPr>
        <w:rPr>
          <w:b/>
          <w:color w:val="FF0000"/>
          <w:sz w:val="22"/>
          <w:szCs w:val="22"/>
          <w:u w:val="single"/>
        </w:rPr>
      </w:pPr>
      <w:r w:rsidRPr="0001401D">
        <w:rPr>
          <w:b/>
          <w:color w:val="FF0000"/>
          <w:sz w:val="22"/>
          <w:szCs w:val="22"/>
          <w:u w:val="single"/>
        </w:rPr>
        <w:t>Примечание:</w:t>
      </w:r>
    </w:p>
    <w:p w14:paraId="30C62AD8" w14:textId="77777777" w:rsidR="000A280F" w:rsidRPr="0001401D" w:rsidRDefault="000A280F" w:rsidP="000A280F">
      <w:pPr>
        <w:rPr>
          <w:sz w:val="22"/>
          <w:szCs w:val="22"/>
          <w:u w:val="single"/>
        </w:rPr>
      </w:pPr>
      <w:r w:rsidRPr="0001401D">
        <w:rPr>
          <w:sz w:val="22"/>
          <w:szCs w:val="22"/>
        </w:rPr>
        <w:t>Однородность совокупности значений выявленных цен - коэффициент вариации не превышает 33%.</w:t>
      </w:r>
    </w:p>
    <w:p w14:paraId="3D6672BE"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E4CA76F" w14:textId="77777777" w:rsidR="000A280F" w:rsidRPr="0001401D" w:rsidRDefault="000A280F" w:rsidP="000A280F">
      <w:pPr>
        <w:widowControl w:val="0"/>
        <w:autoSpaceDE w:val="0"/>
        <w:autoSpaceDN w:val="0"/>
        <w:adjustRightInd w:val="0"/>
        <w:spacing w:after="0"/>
        <w:ind w:firstLine="540"/>
        <w:rPr>
          <w:sz w:val="22"/>
          <w:szCs w:val="22"/>
        </w:rPr>
      </w:pPr>
    </w:p>
    <w:p w14:paraId="7DC020F1" w14:textId="77777777" w:rsidR="000A280F" w:rsidRPr="0001401D" w:rsidRDefault="000A280F" w:rsidP="000A280F">
      <w:pPr>
        <w:widowControl w:val="0"/>
        <w:autoSpaceDE w:val="0"/>
        <w:autoSpaceDN w:val="0"/>
        <w:adjustRightInd w:val="0"/>
        <w:spacing w:after="0"/>
        <w:jc w:val="center"/>
        <w:rPr>
          <w:sz w:val="22"/>
          <w:szCs w:val="22"/>
        </w:rPr>
      </w:pPr>
      <w:r w:rsidRPr="0001401D">
        <w:rPr>
          <w:noProof/>
          <w:position w:val="-28"/>
          <w:sz w:val="22"/>
          <w:szCs w:val="22"/>
        </w:rPr>
        <w:drawing>
          <wp:inline distT="0" distB="0" distL="0" distR="0" wp14:anchorId="41FD3BBF" wp14:editId="2AE9F2B8">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01401D">
        <w:rPr>
          <w:sz w:val="22"/>
          <w:szCs w:val="22"/>
        </w:rPr>
        <w:t>,</w:t>
      </w:r>
    </w:p>
    <w:p w14:paraId="4EBCB2AA" w14:textId="77777777" w:rsidR="000A280F" w:rsidRPr="0001401D" w:rsidRDefault="000A280F" w:rsidP="000A280F">
      <w:pPr>
        <w:widowControl w:val="0"/>
        <w:autoSpaceDE w:val="0"/>
        <w:autoSpaceDN w:val="0"/>
        <w:adjustRightInd w:val="0"/>
        <w:spacing w:after="0"/>
        <w:ind w:firstLine="540"/>
        <w:rPr>
          <w:sz w:val="22"/>
          <w:szCs w:val="22"/>
        </w:rPr>
      </w:pPr>
    </w:p>
    <w:p w14:paraId="381EFA00"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где:</w:t>
      </w:r>
    </w:p>
    <w:p w14:paraId="1769AE77"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V - коэффициент вариации;</w:t>
      </w:r>
    </w:p>
    <w:p w14:paraId="4C56C440" w14:textId="77777777" w:rsidR="000A280F" w:rsidRPr="0001401D" w:rsidRDefault="000A280F" w:rsidP="000A280F">
      <w:pPr>
        <w:widowControl w:val="0"/>
        <w:autoSpaceDE w:val="0"/>
        <w:autoSpaceDN w:val="0"/>
        <w:adjustRightInd w:val="0"/>
        <w:spacing w:after="0"/>
        <w:ind w:firstLine="540"/>
        <w:rPr>
          <w:sz w:val="22"/>
          <w:szCs w:val="22"/>
        </w:rPr>
      </w:pPr>
      <w:r w:rsidRPr="0001401D">
        <w:rPr>
          <w:noProof/>
          <w:position w:val="-39"/>
          <w:sz w:val="22"/>
          <w:szCs w:val="22"/>
        </w:rPr>
        <w:drawing>
          <wp:inline distT="0" distB="0" distL="0" distR="0" wp14:anchorId="6C1138A2" wp14:editId="6BB69D1A">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01401D">
        <w:rPr>
          <w:sz w:val="22"/>
          <w:szCs w:val="22"/>
        </w:rPr>
        <w:t xml:space="preserve"> - среднее квадратичное отклонение;</w:t>
      </w:r>
    </w:p>
    <w:p w14:paraId="37B3ADDB" w14:textId="77777777" w:rsidR="000A280F" w:rsidRPr="0001401D" w:rsidRDefault="000A280F" w:rsidP="000A280F">
      <w:pPr>
        <w:widowControl w:val="0"/>
        <w:autoSpaceDE w:val="0"/>
        <w:autoSpaceDN w:val="0"/>
        <w:adjustRightInd w:val="0"/>
        <w:spacing w:after="0"/>
        <w:ind w:firstLine="540"/>
        <w:rPr>
          <w:sz w:val="22"/>
          <w:szCs w:val="22"/>
        </w:rPr>
      </w:pPr>
      <w:r w:rsidRPr="0001401D">
        <w:rPr>
          <w:noProof/>
          <w:position w:val="-9"/>
          <w:sz w:val="22"/>
          <w:szCs w:val="22"/>
        </w:rPr>
        <w:drawing>
          <wp:inline distT="0" distB="0" distL="0" distR="0" wp14:anchorId="57B5F132" wp14:editId="79F2E3A7">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01401D">
        <w:rPr>
          <w:sz w:val="22"/>
          <w:szCs w:val="22"/>
        </w:rPr>
        <w:t xml:space="preserve"> - цена единицы товара, работы, услуги, указанная в источнике с номером i;</w:t>
      </w:r>
    </w:p>
    <w:p w14:paraId="032185E6"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&lt;ц&gt; - средняя арифметическая величина цены единицы товара, работы, услуги;</w:t>
      </w:r>
    </w:p>
    <w:p w14:paraId="381A8C24"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n - количество значений, используемых в расчете.</w:t>
      </w:r>
    </w:p>
    <w:p w14:paraId="6D7F14C6" w14:textId="77777777" w:rsidR="000A280F" w:rsidRPr="0001401D" w:rsidRDefault="000A280F" w:rsidP="000A280F">
      <w:pPr>
        <w:widowControl w:val="0"/>
        <w:autoSpaceDE w:val="0"/>
        <w:autoSpaceDN w:val="0"/>
        <w:adjustRightInd w:val="0"/>
        <w:spacing w:after="0"/>
        <w:ind w:firstLine="540"/>
        <w:rPr>
          <w:sz w:val="22"/>
          <w:szCs w:val="22"/>
        </w:rPr>
      </w:pPr>
      <w:r w:rsidRPr="0001401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F4CDCA7" w14:textId="77777777" w:rsidR="000A280F" w:rsidRPr="0001401D" w:rsidRDefault="000A280F" w:rsidP="000A280F">
      <w:pPr>
        <w:tabs>
          <w:tab w:val="left" w:pos="-142"/>
          <w:tab w:val="left" w:pos="0"/>
          <w:tab w:val="left" w:pos="142"/>
        </w:tabs>
        <w:spacing w:after="0"/>
        <w:outlineLvl w:val="0"/>
        <w:rPr>
          <w:kern w:val="28"/>
          <w:sz w:val="22"/>
          <w:szCs w:val="22"/>
        </w:rPr>
      </w:pPr>
    </w:p>
    <w:p w14:paraId="02B9BBBA" w14:textId="7539E2B2" w:rsidR="000A280F" w:rsidRPr="0001401D" w:rsidRDefault="000A280F" w:rsidP="000A280F">
      <w:pPr>
        <w:tabs>
          <w:tab w:val="left" w:pos="-142"/>
          <w:tab w:val="left" w:pos="0"/>
          <w:tab w:val="left" w:pos="142"/>
        </w:tabs>
        <w:spacing w:after="0"/>
        <w:outlineLvl w:val="0"/>
        <w:rPr>
          <w:b/>
          <w:kern w:val="28"/>
          <w:sz w:val="22"/>
          <w:szCs w:val="22"/>
        </w:rPr>
      </w:pPr>
      <w:r w:rsidRPr="0001401D">
        <w:rPr>
          <w:b/>
          <w:kern w:val="28"/>
          <w:sz w:val="22"/>
          <w:szCs w:val="22"/>
        </w:rPr>
        <w:t xml:space="preserve">Коэффициент вариации цены: </w:t>
      </w:r>
      <w:r w:rsidR="002A684A">
        <w:rPr>
          <w:b/>
          <w:kern w:val="28"/>
          <w:sz w:val="22"/>
          <w:szCs w:val="22"/>
        </w:rPr>
        <w:t>7,98</w:t>
      </w:r>
      <w:r w:rsidRPr="0001401D">
        <w:rPr>
          <w:b/>
          <w:kern w:val="28"/>
          <w:sz w:val="22"/>
          <w:szCs w:val="22"/>
        </w:rPr>
        <w:t>%</w:t>
      </w:r>
    </w:p>
    <w:p w14:paraId="2A6385DE" w14:textId="77777777" w:rsidR="000A280F" w:rsidRPr="0001401D" w:rsidRDefault="000A280F" w:rsidP="000A280F">
      <w:pPr>
        <w:rPr>
          <w:sz w:val="22"/>
          <w:szCs w:val="22"/>
        </w:rPr>
      </w:pPr>
    </w:p>
    <w:p w14:paraId="47137170" w14:textId="77777777" w:rsidR="000A280F" w:rsidRPr="0001401D" w:rsidRDefault="000A280F" w:rsidP="000A280F">
      <w:pPr>
        <w:rPr>
          <w:sz w:val="22"/>
          <w:szCs w:val="22"/>
        </w:rPr>
      </w:pPr>
    </w:p>
    <w:p w14:paraId="4FF3B3B9" w14:textId="77777777" w:rsidR="0020135A" w:rsidRPr="004B4343" w:rsidRDefault="0020135A" w:rsidP="0020135A">
      <w:pPr>
        <w:rPr>
          <w:sz w:val="22"/>
          <w:szCs w:val="22"/>
        </w:rPr>
      </w:pPr>
    </w:p>
    <w:sectPr w:rsidR="0020135A" w:rsidRPr="004B4343" w:rsidSect="006F1033">
      <w:headerReference w:type="default" r:id="rId43"/>
      <w:footerReference w:type="even" r:id="rId44"/>
      <w:footerReference w:type="default" r:id="rId45"/>
      <w:headerReference w:type="first" r:id="rId46"/>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F6CB3" w14:textId="77777777" w:rsidR="00ED24AA" w:rsidRPr="00D52443" w:rsidRDefault="00ED24AA">
      <w:pPr>
        <w:rPr>
          <w:sz w:val="23"/>
          <w:szCs w:val="23"/>
        </w:rPr>
      </w:pPr>
      <w:r w:rsidRPr="00D52443">
        <w:rPr>
          <w:sz w:val="23"/>
          <w:szCs w:val="23"/>
        </w:rPr>
        <w:separator/>
      </w:r>
    </w:p>
    <w:p w14:paraId="7999F381" w14:textId="77777777" w:rsidR="00ED24AA" w:rsidRPr="00D52443" w:rsidRDefault="00ED24AA">
      <w:pPr>
        <w:rPr>
          <w:sz w:val="23"/>
          <w:szCs w:val="23"/>
        </w:rPr>
      </w:pPr>
    </w:p>
  </w:endnote>
  <w:endnote w:type="continuationSeparator" w:id="0">
    <w:p w14:paraId="2F4905A7" w14:textId="77777777" w:rsidR="00ED24AA" w:rsidRPr="00D52443" w:rsidRDefault="00ED24AA">
      <w:pPr>
        <w:rPr>
          <w:sz w:val="23"/>
          <w:szCs w:val="23"/>
        </w:rPr>
      </w:pPr>
      <w:r w:rsidRPr="00D52443">
        <w:rPr>
          <w:sz w:val="23"/>
          <w:szCs w:val="23"/>
        </w:rPr>
        <w:continuationSeparator/>
      </w:r>
    </w:p>
    <w:p w14:paraId="1F6AB4BB" w14:textId="77777777" w:rsidR="00ED24AA" w:rsidRPr="00D52443" w:rsidRDefault="00ED24AA">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ADAE3" w14:textId="77777777" w:rsidR="00ED24AA" w:rsidRPr="00D52443" w:rsidRDefault="00ED24AA">
      <w:pPr>
        <w:rPr>
          <w:sz w:val="23"/>
          <w:szCs w:val="23"/>
        </w:rPr>
      </w:pPr>
      <w:r w:rsidRPr="00D52443">
        <w:rPr>
          <w:sz w:val="23"/>
          <w:szCs w:val="23"/>
        </w:rPr>
        <w:separator/>
      </w:r>
    </w:p>
    <w:p w14:paraId="69DC0A4F" w14:textId="77777777" w:rsidR="00ED24AA" w:rsidRPr="00D52443" w:rsidRDefault="00ED24AA">
      <w:pPr>
        <w:rPr>
          <w:sz w:val="23"/>
          <w:szCs w:val="23"/>
        </w:rPr>
      </w:pPr>
    </w:p>
  </w:footnote>
  <w:footnote w:type="continuationSeparator" w:id="0">
    <w:p w14:paraId="25D7D8DD" w14:textId="77777777" w:rsidR="00ED24AA" w:rsidRPr="00D52443" w:rsidRDefault="00ED24AA">
      <w:pPr>
        <w:rPr>
          <w:sz w:val="23"/>
          <w:szCs w:val="23"/>
        </w:rPr>
      </w:pPr>
      <w:r w:rsidRPr="00D52443">
        <w:rPr>
          <w:sz w:val="23"/>
          <w:szCs w:val="23"/>
        </w:rPr>
        <w:continuationSeparator/>
      </w:r>
    </w:p>
    <w:p w14:paraId="64A76CE6" w14:textId="77777777" w:rsidR="00ED24AA" w:rsidRPr="00D52443" w:rsidRDefault="00ED24AA">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CD87B" w14:textId="77777777" w:rsidR="001F1AB1" w:rsidRDefault="001F1AB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0"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828773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209195">
    <w:abstractNumId w:val="11"/>
  </w:num>
  <w:num w:numId="3" w16cid:durableId="974873426">
    <w:abstractNumId w:val="7"/>
  </w:num>
  <w:num w:numId="4" w16cid:durableId="217590850">
    <w:abstractNumId w:val="8"/>
  </w:num>
  <w:num w:numId="5" w16cid:durableId="1836191611">
    <w:abstractNumId w:val="24"/>
  </w:num>
  <w:num w:numId="6" w16cid:durableId="1496145743">
    <w:abstractNumId w:val="20"/>
  </w:num>
  <w:num w:numId="7" w16cid:durableId="1787508297">
    <w:abstractNumId w:val="15"/>
  </w:num>
  <w:num w:numId="8" w16cid:durableId="756171926">
    <w:abstractNumId w:val="30"/>
  </w:num>
  <w:num w:numId="9" w16cid:durableId="1769346467">
    <w:abstractNumId w:val="6"/>
  </w:num>
  <w:num w:numId="10" w16cid:durableId="1544057310">
    <w:abstractNumId w:val="17"/>
  </w:num>
  <w:num w:numId="11" w16cid:durableId="489709438">
    <w:abstractNumId w:val="37"/>
  </w:num>
  <w:num w:numId="12" w16cid:durableId="699669881">
    <w:abstractNumId w:val="18"/>
  </w:num>
  <w:num w:numId="13" w16cid:durableId="242495379">
    <w:abstractNumId w:val="23"/>
  </w:num>
  <w:num w:numId="14" w16cid:durableId="747927497">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4092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033735">
    <w:abstractNumId w:val="29"/>
  </w:num>
  <w:num w:numId="17" w16cid:durableId="1167138020">
    <w:abstractNumId w:val="10"/>
  </w:num>
  <w:num w:numId="18" w16cid:durableId="2112388369">
    <w:abstractNumId w:val="36"/>
  </w:num>
  <w:num w:numId="19" w16cid:durableId="815145394">
    <w:abstractNumId w:val="16"/>
  </w:num>
  <w:num w:numId="20" w16cid:durableId="508100998">
    <w:abstractNumId w:val="9"/>
  </w:num>
  <w:num w:numId="21" w16cid:durableId="230427736">
    <w:abstractNumId w:val="32"/>
  </w:num>
  <w:num w:numId="22" w16cid:durableId="1027679891">
    <w:abstractNumId w:val="26"/>
  </w:num>
  <w:num w:numId="23" w16cid:durableId="693120770">
    <w:abstractNumId w:val="13"/>
  </w:num>
  <w:num w:numId="24" w16cid:durableId="1731493450">
    <w:abstractNumId w:val="12"/>
  </w:num>
  <w:num w:numId="25" w16cid:durableId="127167796">
    <w:abstractNumId w:val="22"/>
  </w:num>
  <w:num w:numId="26" w16cid:durableId="701243533">
    <w:abstractNumId w:val="21"/>
  </w:num>
  <w:num w:numId="27" w16cid:durableId="1646473550">
    <w:abstractNumId w:val="33"/>
  </w:num>
  <w:num w:numId="28" w16cid:durableId="1465391529">
    <w:abstractNumId w:val="35"/>
  </w:num>
  <w:num w:numId="29" w16cid:durableId="1026759458">
    <w:abstractNumId w:val="31"/>
  </w:num>
  <w:num w:numId="30" w16cid:durableId="747768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3836012">
    <w:abstractNumId w:val="14"/>
  </w:num>
  <w:num w:numId="32" w16cid:durableId="1698308415">
    <w:abstractNumId w:val="5"/>
  </w:num>
  <w:num w:numId="33" w16cid:durableId="156198519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99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0D23"/>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46A2"/>
    <w:rsid w:val="00145683"/>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684A"/>
    <w:rsid w:val="002A74A0"/>
    <w:rsid w:val="002A7C17"/>
    <w:rsid w:val="002B020A"/>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1DDF"/>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CFD"/>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31"/>
    <w:rsid w:val="006C6028"/>
    <w:rsid w:val="006C6B62"/>
    <w:rsid w:val="006C7226"/>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D11"/>
    <w:rsid w:val="00730247"/>
    <w:rsid w:val="007319FB"/>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515"/>
    <w:rsid w:val="00936DF4"/>
    <w:rsid w:val="009374E2"/>
    <w:rsid w:val="00937FE2"/>
    <w:rsid w:val="0094016A"/>
    <w:rsid w:val="00942681"/>
    <w:rsid w:val="00943483"/>
    <w:rsid w:val="00946EB9"/>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56"/>
    <w:rsid w:val="009D29D8"/>
    <w:rsid w:val="009D37DC"/>
    <w:rsid w:val="009D4381"/>
    <w:rsid w:val="009D5607"/>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5AA"/>
    <w:rsid w:val="00A46B96"/>
    <w:rsid w:val="00A47601"/>
    <w:rsid w:val="00A50B8B"/>
    <w:rsid w:val="00A512F1"/>
    <w:rsid w:val="00A51423"/>
    <w:rsid w:val="00A51819"/>
    <w:rsid w:val="00A5181B"/>
    <w:rsid w:val="00A52B55"/>
    <w:rsid w:val="00A530E7"/>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2687"/>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4AA"/>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2BF"/>
    <w:rsid w:val="00FE62E4"/>
    <w:rsid w:val="00FE6DAD"/>
    <w:rsid w:val="00FE712D"/>
    <w:rsid w:val="00FE7BB7"/>
    <w:rsid w:val="00FF065A"/>
    <w:rsid w:val="00FF13BC"/>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image" Target="media/image2.png"/><Relationship Id="rId21" Type="http://schemas.openxmlformats.org/officeDocument/2006/relationships/hyperlink" Target="http://www.roseltorg.ru" TargetMode="External"/><Relationship Id="rId34" Type="http://schemas.openxmlformats.org/officeDocument/2006/relationships/hyperlink" Target="mailto:sidorov_av@airsurgut.ru" TargetMode="External"/><Relationship Id="rId42" Type="http://schemas.openxmlformats.org/officeDocument/2006/relationships/image" Target="media/image5.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http://www.zakupki.gov.ru" TargetMode="External"/><Relationship Id="rId37" Type="http://schemas.openxmlformats.org/officeDocument/2006/relationships/footer" Target="footer4.xml"/><Relationship Id="rId40" Type="http://schemas.openxmlformats.org/officeDocument/2006/relationships/image" Target="media/image3.wmf"/><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footer" Target="footer3.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yperlink" Target="mailto:lukjanov@airsurgut.ru" TargetMode="External"/><Relationship Id="rId43" Type="http://schemas.openxmlformats.org/officeDocument/2006/relationships/header" Target="header3.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hyperlink" Target="mailto:lukjanov@airsurgut.ru" TargetMode="External"/><Relationship Id="rId38" Type="http://schemas.openxmlformats.org/officeDocument/2006/relationships/header" Target="header2.xml"/><Relationship Id="rId46" Type="http://schemas.openxmlformats.org/officeDocument/2006/relationships/header" Target="header4.xml"/><Relationship Id="rId20" Type="http://schemas.openxmlformats.org/officeDocument/2006/relationships/hyperlink" Target="http://www.zakupki.gov.ru" TargetMode="External"/><Relationship Id="rId41"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TotalTime>
  <Pages>1</Pages>
  <Words>13849</Words>
  <Characters>78944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92608</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Прозорова Елена Геннадьевна</cp:lastModifiedBy>
  <cp:revision>252</cp:revision>
  <cp:lastPrinted>2024-12-11T11:09:00Z</cp:lastPrinted>
  <dcterms:created xsi:type="dcterms:W3CDTF">2020-02-18T12:16:00Z</dcterms:created>
  <dcterms:modified xsi:type="dcterms:W3CDTF">2024-12-11T11:10:00Z</dcterms:modified>
</cp:coreProperties>
</file>